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D2" w:rsidRPr="000E2427" w:rsidRDefault="00C537D2" w:rsidP="000E242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>Открытый региональный конкурс исследовательских и проектных работ школьников</w:t>
      </w:r>
    </w:p>
    <w:p w:rsidR="00C537D2" w:rsidRPr="000E2427" w:rsidRDefault="00C537D2" w:rsidP="000E242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>«Высший пилотаж - Пенза» 2019</w:t>
      </w:r>
    </w:p>
    <w:p w:rsidR="00A5595D" w:rsidRPr="000E2427" w:rsidRDefault="00A5595D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537D2" w:rsidRPr="000E2427" w:rsidRDefault="00C537D2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537D2" w:rsidRPr="000E2427" w:rsidRDefault="000E2427" w:rsidP="00C11589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>Тематическое направление: «Математика</w:t>
      </w:r>
      <w:r w:rsidR="00C11589">
        <w:rPr>
          <w:rFonts w:ascii="Times New Roman" w:hAnsi="Times New Roman"/>
          <w:sz w:val="24"/>
          <w:szCs w:val="24"/>
        </w:rPr>
        <w:t xml:space="preserve"> </w:t>
      </w:r>
      <w:r w:rsidR="00C11589">
        <w:rPr>
          <w:rFonts w:ascii="Times New Roman" w:hAnsi="Times New Roman"/>
          <w:sz w:val="24"/>
          <w:szCs w:val="24"/>
        </w:rPr>
        <w:br/>
      </w:r>
      <w:r w:rsidR="00C11589" w:rsidRPr="00C11589">
        <w:rPr>
          <w:rFonts w:ascii="Times New Roman" w:hAnsi="Times New Roman"/>
          <w:sz w:val="24"/>
          <w:szCs w:val="24"/>
        </w:rPr>
        <w:t>(в рамках конкурса-конференции «Intel-Авангард)</w:t>
      </w:r>
      <w:r w:rsidRPr="000E2427">
        <w:rPr>
          <w:rFonts w:ascii="Times New Roman" w:hAnsi="Times New Roman"/>
          <w:sz w:val="24"/>
          <w:szCs w:val="24"/>
        </w:rPr>
        <w:t>»</w:t>
      </w:r>
    </w:p>
    <w:p w:rsidR="00C537D2" w:rsidRPr="000E2427" w:rsidRDefault="00C537D2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95D" w:rsidRPr="000E2427" w:rsidRDefault="00234521" w:rsidP="00845496">
      <w:pPr>
        <w:spacing w:after="0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СЧИТАЮЩИЕ ЧЕРТЕЖИ</w:t>
      </w:r>
    </w:p>
    <w:p w:rsidR="00A5595D" w:rsidRPr="000E2427" w:rsidRDefault="00A5595D" w:rsidP="000E2427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left="3402"/>
        <w:rPr>
          <w:rFonts w:ascii="Times New Roman" w:hAnsi="Times New Roman"/>
          <w:sz w:val="24"/>
          <w:szCs w:val="24"/>
        </w:rPr>
      </w:pPr>
    </w:p>
    <w:p w:rsidR="00A5595D" w:rsidRPr="000E2427" w:rsidRDefault="000E2427" w:rsidP="00BA0F31">
      <w:pPr>
        <w:spacing w:after="120"/>
        <w:ind w:left="3402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>Автор:</w:t>
      </w:r>
      <w:r w:rsidR="00A5595D" w:rsidRPr="000E2427">
        <w:rPr>
          <w:rFonts w:ascii="Times New Roman" w:hAnsi="Times New Roman"/>
          <w:sz w:val="24"/>
          <w:szCs w:val="24"/>
        </w:rPr>
        <w:t xml:space="preserve"> Грицкова Светлана Петровна</w:t>
      </w:r>
      <w:r>
        <w:rPr>
          <w:rFonts w:ascii="Times New Roman" w:hAnsi="Times New Roman"/>
          <w:sz w:val="24"/>
          <w:szCs w:val="24"/>
        </w:rPr>
        <w:t>, ученица 11</w:t>
      </w:r>
      <w:r w:rsidR="00A5595D" w:rsidRPr="000E2427">
        <w:rPr>
          <w:rFonts w:ascii="Times New Roman" w:hAnsi="Times New Roman"/>
          <w:sz w:val="24"/>
          <w:szCs w:val="24"/>
        </w:rPr>
        <w:t xml:space="preserve"> класса МОБУСОШ им.С.А.Суркова с.Богословка Пензенского района</w:t>
      </w:r>
    </w:p>
    <w:p w:rsidR="00A5595D" w:rsidRPr="000E2427" w:rsidRDefault="00A5595D" w:rsidP="00BA0F31">
      <w:pPr>
        <w:spacing w:after="120"/>
        <w:ind w:left="3402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 xml:space="preserve">Научный руководитель – учитель информатики и ИКТ </w:t>
      </w:r>
      <w:r w:rsidRPr="000E2427">
        <w:rPr>
          <w:rFonts w:ascii="Times New Roman" w:hAnsi="Times New Roman"/>
          <w:sz w:val="24"/>
          <w:szCs w:val="24"/>
        </w:rPr>
        <w:br/>
        <w:t>Задыхина Любовь Александровна</w:t>
      </w:r>
    </w:p>
    <w:p w:rsidR="00A5595D" w:rsidRPr="000E2427" w:rsidRDefault="00A5595D" w:rsidP="000E2427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5595D" w:rsidRPr="000E2427" w:rsidRDefault="00A5595D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2427" w:rsidRDefault="000E2427" w:rsidP="000E242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40F2" w:rsidRPr="000E2427" w:rsidRDefault="00F340F2" w:rsidP="000E242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E2427">
        <w:rPr>
          <w:rFonts w:ascii="Times New Roman" w:hAnsi="Times New Roman"/>
          <w:sz w:val="24"/>
          <w:szCs w:val="24"/>
        </w:rPr>
        <w:t xml:space="preserve"> </w:t>
      </w:r>
      <w:r w:rsidR="00C03FD6">
        <w:rPr>
          <w:rFonts w:ascii="Times New Roman" w:hAnsi="Times New Roman"/>
          <w:sz w:val="24"/>
          <w:szCs w:val="24"/>
        </w:rPr>
        <w:t xml:space="preserve">с.Богословка </w:t>
      </w:r>
      <w:r w:rsidR="000E2427">
        <w:rPr>
          <w:rFonts w:ascii="Times New Roman" w:hAnsi="Times New Roman"/>
          <w:sz w:val="24"/>
          <w:szCs w:val="24"/>
        </w:rPr>
        <w:t>2019</w:t>
      </w:r>
      <w:r w:rsidR="00A5595D" w:rsidRPr="000E2427">
        <w:rPr>
          <w:rFonts w:ascii="Times New Roman" w:hAnsi="Times New Roman"/>
          <w:sz w:val="24"/>
          <w:szCs w:val="24"/>
        </w:rPr>
        <w:t xml:space="preserve"> г.</w:t>
      </w:r>
    </w:p>
    <w:sdt>
      <w:sdtPr>
        <w:rPr>
          <w:b/>
          <w:bCs/>
          <w:sz w:val="24"/>
          <w:szCs w:val="24"/>
        </w:rPr>
        <w:id w:val="643301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DA03C7" w:rsidRPr="00980B77" w:rsidRDefault="00DA03C7" w:rsidP="00980B77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980B77">
            <w:rPr>
              <w:rFonts w:ascii="Times New Roman" w:hAnsi="Times New Roman" w:cs="Times New Roman"/>
              <w:caps/>
              <w:sz w:val="24"/>
              <w:szCs w:val="24"/>
            </w:rPr>
            <w:t>Оглавление</w:t>
          </w:r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80B7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A03C7" w:rsidRPr="00980B7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80B7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35062397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_Toc535062397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398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 xml:space="preserve">ГЛАВА 1. </w:t>
            </w:r>
            <w:r w:rsidR="00980B77" w:rsidRPr="00980B77">
              <w:rPr>
                <w:rStyle w:val="aa"/>
                <w:rFonts w:ascii="Times New Roman" w:hAnsi="Times New Roman" w:cs="Times New Roman"/>
                <w:caps/>
                <w:noProof/>
                <w:sz w:val="24"/>
                <w:szCs w:val="24"/>
              </w:rPr>
              <w:t>ОБЗОР ЛИТЕРАТУРЫ И ИНТЕРНЕТ-ИСТОЧНИКОВ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_Toc535062398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399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 xml:space="preserve">ГЛАВА 1. </w:t>
            </w:r>
            <w:r w:rsidR="00980B77" w:rsidRPr="00980B77">
              <w:rPr>
                <w:rStyle w:val="aa"/>
                <w:rFonts w:ascii="Times New Roman" w:hAnsi="Times New Roman" w:cs="Times New Roman"/>
                <w:caps/>
                <w:noProof/>
                <w:sz w:val="24"/>
                <w:szCs w:val="24"/>
              </w:rPr>
              <w:t>СЧИТАЮЩИЕ ЧЕРТЕЖИ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_Toc535062399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0" w:history="1">
            <w:r w:rsidR="00980B77" w:rsidRPr="00980B77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1.1. Обоснование номограммы уравнения   </w:t>
            </w:r>
            <m:oMath>
              <m:r>
                <m:rPr>
                  <m:sty m:val="bi"/>
                </m:rPr>
                <w:rPr>
                  <w:rStyle w:val="aa"/>
                  <w:rFonts w:ascii="Cambria Math" w:hAnsi="Cambria Math" w:cs="Times New Roman"/>
                  <w:noProof/>
                  <w:sz w:val="24"/>
                  <w:szCs w:val="24"/>
                </w:rPr>
                <m:t>1/</m:t>
              </m:r>
              <m:r>
                <w:rPr>
                  <w:rStyle w:val="aa"/>
                  <w:rFonts w:ascii="Cambria Math" w:hAnsi="Times New Roman" w:cs="Times New Roman"/>
                  <w:noProof/>
                  <w:sz w:val="24"/>
                  <w:szCs w:val="24"/>
                </w:rPr>
                <m:t>а</m:t>
              </m:r>
              <m:r>
                <w:rPr>
                  <w:rStyle w:val="aa"/>
                  <w:rFonts w:ascii="Cambria Math" w:hAnsi="Times New Roman" w:cs="Times New Roman"/>
                  <w:noProof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Style w:val="aa"/>
                  <w:rFonts w:ascii="Cambria Math" w:hAnsi="Cambria Math" w:cs="Times New Roman"/>
                  <w:noProof/>
                  <w:sz w:val="24"/>
                  <w:szCs w:val="24"/>
                </w:rPr>
                <m:t>1/b</m:t>
              </m:r>
              <m:r>
                <w:rPr>
                  <w:rStyle w:val="aa"/>
                  <w:rFonts w:ascii="Cambria Math" w:hAnsi="Times New Roman" w:cs="Times New Roman"/>
                  <w:noProof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Style w:val="aa"/>
                  <w:rFonts w:ascii="Cambria Math" w:hAnsi="Cambria Math" w:cs="Times New Roman"/>
                  <w:noProof/>
                  <w:sz w:val="24"/>
                  <w:szCs w:val="24"/>
                </w:rPr>
                <m:t>1/x</m:t>
              </m:r>
            </m:oMath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_Toc535062400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1" w:history="1">
            <w:r w:rsidR="00980B77" w:rsidRPr="00980B77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>1.2. Использование номограмм в смежных школьных дисциплинах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_Toc535062401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2" w:history="1">
            <w:r w:rsidR="00980B77" w:rsidRPr="00980B77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>1.3. Построение номограмм с помощью интерактивной геометрической системы «Живая геометрия»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_Toc535062402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3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ЭКСПЕРИМЕНТ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_Toc535062403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4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_Toc535062404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5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ИСПОЛЬЗУЕМАЯ ЛИТЕРАТУРА И ИСТОЧНИКИ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_Toc535062405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80B77" w:rsidRPr="00980B77" w:rsidRDefault="00C84FD5" w:rsidP="00980B77">
          <w:pPr>
            <w:pStyle w:val="1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062406" w:history="1">
            <w:r w:rsidR="00980B77" w:rsidRPr="00980B7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_Toc535062406 \h </w:instrTex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0B77"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980B7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3C7" w:rsidRPr="00F340F2" w:rsidRDefault="00C84FD5" w:rsidP="00980B77">
          <w:pPr>
            <w:pStyle w:val="11"/>
            <w:spacing w:before="0" w:line="276" w:lineRule="auto"/>
            <w:ind w:firstLine="709"/>
            <w:rPr>
              <w:rFonts w:ascii="Times New Roman" w:eastAsia="Times New Roman" w:hAnsi="Times New Roman" w:cs="Times New Roman"/>
              <w:bCs/>
              <w:kern w:val="36"/>
              <w:sz w:val="24"/>
              <w:szCs w:val="24"/>
              <w:lang w:eastAsia="ru-RU"/>
            </w:rPr>
          </w:pPr>
          <w:r w:rsidRPr="00980B7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DA03C7" w:rsidRPr="00F340F2" w:rsidRDefault="00DA03C7" w:rsidP="00F340F2">
      <w:pPr>
        <w:spacing w:after="0"/>
        <w:ind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340F2">
        <w:rPr>
          <w:sz w:val="24"/>
          <w:szCs w:val="24"/>
        </w:rPr>
        <w:br w:type="page"/>
      </w:r>
    </w:p>
    <w:p w:rsidR="004E07FE" w:rsidRPr="00F340F2" w:rsidRDefault="00AD5C91" w:rsidP="00095C50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0" w:name="_Toc535062397"/>
      <w:r w:rsidRPr="00F340F2">
        <w:rPr>
          <w:sz w:val="24"/>
          <w:szCs w:val="24"/>
        </w:rPr>
        <w:lastRenderedPageBreak/>
        <w:t>ВВЕДЕНИЕ</w:t>
      </w:r>
      <w:bookmarkEnd w:id="0"/>
    </w:p>
    <w:p w:rsidR="005E0C6A" w:rsidRPr="00884DF9" w:rsidRDefault="005E0C6A" w:rsidP="005E0C6A">
      <w:pPr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884DF9">
        <w:rPr>
          <w:rFonts w:ascii="Times New Roman" w:hAnsi="Times New Roman" w:cs="Times New Roman"/>
          <w:i/>
          <w:sz w:val="20"/>
          <w:szCs w:val="20"/>
        </w:rPr>
        <w:t>«</w:t>
      </w:r>
      <w:r w:rsidR="00CE6D95" w:rsidRPr="00884DF9">
        <w:rPr>
          <w:rFonts w:ascii="Times New Roman" w:hAnsi="Times New Roman" w:cs="Times New Roman"/>
          <w:i/>
          <w:sz w:val="20"/>
          <w:szCs w:val="20"/>
        </w:rPr>
        <w:t>Новое - это хорошо забытое старое</w:t>
      </w:r>
      <w:r w:rsidRPr="00884DF9">
        <w:rPr>
          <w:rFonts w:ascii="Times New Roman" w:hAnsi="Times New Roman" w:cs="Times New Roman"/>
          <w:i/>
          <w:sz w:val="20"/>
          <w:szCs w:val="20"/>
        </w:rPr>
        <w:t>»</w:t>
      </w:r>
    </w:p>
    <w:p w:rsidR="005E0C6A" w:rsidRPr="00884DF9" w:rsidRDefault="005E0C6A" w:rsidP="005E0C6A">
      <w:pPr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884DF9">
        <w:rPr>
          <w:rFonts w:ascii="Times New Roman" w:hAnsi="Times New Roman" w:cs="Times New Roman"/>
          <w:i/>
          <w:sz w:val="20"/>
          <w:szCs w:val="20"/>
        </w:rPr>
        <w:t>(Жак Пеше) [1]</w:t>
      </w:r>
    </w:p>
    <w:p w:rsidR="00E6698F" w:rsidRPr="00F340F2" w:rsidRDefault="00AD5C91" w:rsidP="00884DF9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Уже с давних времен люди стали вводить различные инструменты, ускоряющие вычисления. Самый простой из них – счеты. Многие знают о существовании логарифмической линейки и счетной машины</w:t>
      </w:r>
      <w:r w:rsidR="000C3D00" w:rsidRPr="00F340F2">
        <w:rPr>
          <w:rFonts w:ascii="Times New Roman" w:hAnsi="Times New Roman" w:cs="Times New Roman"/>
          <w:sz w:val="24"/>
          <w:szCs w:val="24"/>
        </w:rPr>
        <w:t>-</w:t>
      </w:r>
      <w:r w:rsidRPr="00F340F2">
        <w:rPr>
          <w:rFonts w:ascii="Times New Roman" w:hAnsi="Times New Roman" w:cs="Times New Roman"/>
          <w:sz w:val="24"/>
          <w:szCs w:val="24"/>
        </w:rPr>
        <w:t>арифмометра.</w:t>
      </w:r>
      <w:r w:rsidR="009B547A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>Но какие еще счетные инструменты использовали для вычислений?</w:t>
      </w:r>
      <w:r w:rsidR="00E6698F" w:rsidRPr="00F340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1FE" w:rsidRPr="00F340F2" w:rsidRDefault="00B53EDD" w:rsidP="00F340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Н</w:t>
      </w:r>
      <w:r w:rsidR="004E3315" w:rsidRPr="00F340F2">
        <w:rPr>
          <w:rFonts w:ascii="Times New Roman" w:hAnsi="Times New Roman" w:cs="Times New Roman"/>
          <w:sz w:val="24"/>
          <w:szCs w:val="24"/>
        </w:rPr>
        <w:t xml:space="preserve">а уроках геометрии </w:t>
      </w:r>
      <w:r w:rsidRPr="00F340F2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4E3315" w:rsidRPr="00F340F2">
        <w:rPr>
          <w:rFonts w:ascii="Times New Roman" w:hAnsi="Times New Roman" w:cs="Times New Roman"/>
          <w:sz w:val="24"/>
          <w:szCs w:val="24"/>
        </w:rPr>
        <w:t xml:space="preserve">знакомятся с таблицей В.М. Брадиса. Умение пользоваться таблицей открывают новые возможности, например, нахождение тригонометрической функции любого угла, возведение числа в квадрат, извлечение квадратного корня и т.д. </w:t>
      </w:r>
    </w:p>
    <w:p w:rsidR="00173D6D" w:rsidRDefault="004E3315" w:rsidP="00F340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На страницах</w:t>
      </w:r>
      <w:r w:rsidR="000C40BE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="006E7286">
        <w:rPr>
          <w:rFonts w:ascii="Times New Roman" w:hAnsi="Times New Roman" w:cs="Times New Roman"/>
          <w:sz w:val="24"/>
          <w:szCs w:val="24"/>
        </w:rPr>
        <w:t>таблиц я обнаружила 2 рисунка [2</w:t>
      </w:r>
      <w:r w:rsidR="000C40BE" w:rsidRPr="00F340F2">
        <w:rPr>
          <w:rFonts w:ascii="Times New Roman" w:hAnsi="Times New Roman" w:cs="Times New Roman"/>
          <w:sz w:val="24"/>
          <w:szCs w:val="24"/>
        </w:rPr>
        <w:t>,с.82-84], с</w:t>
      </w:r>
      <w:r w:rsidRPr="00F340F2">
        <w:rPr>
          <w:rFonts w:ascii="Times New Roman" w:hAnsi="Times New Roman" w:cs="Times New Roman"/>
          <w:sz w:val="24"/>
          <w:szCs w:val="24"/>
        </w:rPr>
        <w:t xml:space="preserve"> помощью </w:t>
      </w:r>
      <w:r w:rsidR="000C40BE" w:rsidRPr="00F340F2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Pr="00F340F2">
        <w:rPr>
          <w:rFonts w:ascii="Times New Roman" w:hAnsi="Times New Roman" w:cs="Times New Roman"/>
          <w:sz w:val="24"/>
          <w:szCs w:val="24"/>
        </w:rPr>
        <w:t>решаются приведенные квадратные уравнения и уравнения вида</w:t>
      </w:r>
      <w:r w:rsidR="003E382C">
        <w:rPr>
          <w:rFonts w:ascii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</m:oMath>
      <w:r w:rsidRPr="00F340F2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A95550">
        <w:rPr>
          <w:rFonts w:ascii="Times New Roman" w:hAnsi="Times New Roman" w:cs="Times New Roman"/>
          <w:i/>
          <w:sz w:val="24"/>
          <w:szCs w:val="24"/>
        </w:rPr>
        <w:t>1</w:t>
      </w:r>
      <w:r w:rsidRPr="00F340F2">
        <w:rPr>
          <w:rFonts w:ascii="Times New Roman" w:hAnsi="Times New Roman" w:cs="Times New Roman"/>
          <w:i/>
          <w:sz w:val="24"/>
          <w:szCs w:val="24"/>
        </w:rPr>
        <w:t>).</w:t>
      </w:r>
      <w:r w:rsidR="007641FE" w:rsidRPr="00F340F2">
        <w:rPr>
          <w:rFonts w:ascii="Times New Roman" w:hAnsi="Times New Roman" w:cs="Times New Roman"/>
          <w:sz w:val="24"/>
          <w:szCs w:val="24"/>
        </w:rPr>
        <w:t xml:space="preserve"> Что это? В объяснении говорится, что это – номограммы.</w:t>
      </w:r>
      <w:r w:rsidR="00E25EB6" w:rsidRPr="00F340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427" w:rsidRPr="00F340F2" w:rsidRDefault="000E2427" w:rsidP="000E2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Оказывается, существует метод, который позволяет для каждой формулы изготовить свой особый инструмент, освобождающий нас от всех вычислений и прямо дающий нужный результат. Этот инструмент называется номограммой</w:t>
      </w:r>
      <w:r w:rsidR="0011630B">
        <w:rPr>
          <w:rFonts w:ascii="Times New Roman" w:hAnsi="Times New Roman" w:cs="Times New Roman"/>
          <w:sz w:val="24"/>
          <w:szCs w:val="24"/>
        </w:rPr>
        <w:t>, а наука, изучающая законы построения номограмм – номографией [</w:t>
      </w:r>
      <w:r w:rsidR="00783908">
        <w:rPr>
          <w:rFonts w:ascii="Times New Roman" w:hAnsi="Times New Roman" w:cs="Times New Roman"/>
          <w:sz w:val="24"/>
          <w:szCs w:val="24"/>
        </w:rPr>
        <w:t>3</w:t>
      </w:r>
      <w:r w:rsidR="0011630B" w:rsidRPr="00F340F2">
        <w:rPr>
          <w:rFonts w:ascii="Times New Roman" w:hAnsi="Times New Roman" w:cs="Times New Roman"/>
          <w:sz w:val="24"/>
          <w:szCs w:val="24"/>
        </w:rPr>
        <w:t>, с.5]</w:t>
      </w:r>
      <w:r w:rsidR="0011630B">
        <w:rPr>
          <w:rFonts w:ascii="Times New Roman" w:hAnsi="Times New Roman" w:cs="Times New Roman"/>
          <w:sz w:val="24"/>
          <w:szCs w:val="24"/>
        </w:rPr>
        <w:t>.</w:t>
      </w:r>
    </w:p>
    <w:p w:rsidR="003E382C" w:rsidRPr="00F340F2" w:rsidRDefault="003E382C" w:rsidP="003E38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i/>
          <w:sz w:val="24"/>
          <w:szCs w:val="24"/>
        </w:rPr>
        <w:t>Номограмма</w:t>
      </w:r>
      <w:r w:rsidRPr="00F340F2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tooltip="Греческий язык" w:history="1">
        <w:r w:rsidRPr="00F340F2">
          <w:rPr>
            <w:rFonts w:ascii="Times New Roman" w:hAnsi="Times New Roman" w:cs="Times New Roman"/>
            <w:sz w:val="24"/>
            <w:szCs w:val="24"/>
          </w:rPr>
          <w:t>греч.</w:t>
        </w:r>
      </w:hyperlink>
      <w:r w:rsidRPr="00F340F2">
        <w:rPr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 xml:space="preserve">Νομοσ — закон) — графическое представление </w:t>
      </w:r>
      <w:hyperlink r:id="rId9" w:tooltip="Функция (математика)" w:history="1">
        <w:r w:rsidRPr="00F340F2">
          <w:rPr>
            <w:rFonts w:ascii="Times New Roman" w:hAnsi="Times New Roman" w:cs="Times New Roman"/>
            <w:sz w:val="24"/>
            <w:szCs w:val="24"/>
          </w:rPr>
          <w:t>функции</w:t>
        </w:r>
      </w:hyperlink>
      <w:r w:rsidRPr="00F340F2">
        <w:rPr>
          <w:rFonts w:ascii="Times New Roman" w:hAnsi="Times New Roman" w:cs="Times New Roman"/>
          <w:sz w:val="24"/>
          <w:szCs w:val="24"/>
        </w:rPr>
        <w:t xml:space="preserve"> от нескольких </w:t>
      </w:r>
      <w:hyperlink r:id="rId10" w:tooltip="Переменная" w:history="1">
        <w:r w:rsidRPr="00F340F2">
          <w:rPr>
            <w:rFonts w:ascii="Times New Roman" w:hAnsi="Times New Roman" w:cs="Times New Roman"/>
            <w:sz w:val="24"/>
            <w:szCs w:val="24"/>
          </w:rPr>
          <w:t>переменных</w:t>
        </w:r>
      </w:hyperlink>
      <w:r w:rsidRPr="00F340F2">
        <w:rPr>
          <w:rFonts w:ascii="Times New Roman" w:hAnsi="Times New Roman" w:cs="Times New Roman"/>
          <w:sz w:val="24"/>
          <w:szCs w:val="24"/>
        </w:rPr>
        <w:t xml:space="preserve">, позволяющее с помощью простых геометрических операций (например, прикладывания линейки) исследовать функциональные зависимости без вычислений. Например, решать </w:t>
      </w:r>
      <w:hyperlink r:id="rId11" w:tooltip="Квадратное уравнение" w:history="1">
        <w:r w:rsidRPr="00F340F2">
          <w:rPr>
            <w:rFonts w:ascii="Times New Roman" w:hAnsi="Times New Roman" w:cs="Times New Roman"/>
            <w:sz w:val="24"/>
            <w:szCs w:val="24"/>
          </w:rPr>
          <w:t>квадратное уравнение</w:t>
        </w:r>
      </w:hyperlink>
      <w:r w:rsidRPr="00F340F2">
        <w:rPr>
          <w:rFonts w:ascii="Times New Roman" w:hAnsi="Times New Roman" w:cs="Times New Roman"/>
          <w:sz w:val="24"/>
          <w:szCs w:val="24"/>
        </w:rPr>
        <w:t> без применения формул [</w:t>
      </w:r>
      <w:r w:rsidR="00783908">
        <w:rPr>
          <w:rFonts w:ascii="Times New Roman" w:hAnsi="Times New Roman" w:cs="Times New Roman"/>
          <w:sz w:val="24"/>
          <w:szCs w:val="24"/>
        </w:rPr>
        <w:t>4</w:t>
      </w:r>
      <w:r w:rsidRPr="00F340F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740C32" w:rsidRPr="00740C32" w:rsidRDefault="00EE4A17" w:rsidP="00740C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В древности</w:t>
      </w:r>
      <w:r w:rsidR="009B547A" w:rsidRPr="00F340F2">
        <w:rPr>
          <w:rFonts w:ascii="Times New Roman" w:hAnsi="Times New Roman" w:cs="Times New Roman"/>
          <w:sz w:val="24"/>
          <w:szCs w:val="24"/>
        </w:rPr>
        <w:t>,</w:t>
      </w:r>
      <w:r w:rsidRPr="00F340F2">
        <w:rPr>
          <w:rFonts w:ascii="Times New Roman" w:hAnsi="Times New Roman" w:cs="Times New Roman"/>
          <w:sz w:val="24"/>
          <w:szCs w:val="24"/>
        </w:rPr>
        <w:t xml:space="preserve"> когда геометрия была более развита, чем алгебра, </w:t>
      </w:r>
      <w:r w:rsidR="009B547A" w:rsidRPr="00F340F2">
        <w:rPr>
          <w:rFonts w:ascii="Times New Roman" w:hAnsi="Times New Roman" w:cs="Times New Roman"/>
          <w:sz w:val="24"/>
          <w:szCs w:val="24"/>
        </w:rPr>
        <w:t xml:space="preserve">многие математические задачи </w:t>
      </w:r>
      <w:r w:rsidRPr="00F340F2">
        <w:rPr>
          <w:rFonts w:ascii="Times New Roman" w:hAnsi="Times New Roman" w:cs="Times New Roman"/>
          <w:sz w:val="24"/>
          <w:szCs w:val="24"/>
        </w:rPr>
        <w:t>решали геометрически.</w:t>
      </w:r>
      <w:r w:rsidR="00400AEF">
        <w:rPr>
          <w:rFonts w:ascii="Times New Roman" w:hAnsi="Times New Roman" w:cs="Times New Roman"/>
          <w:sz w:val="24"/>
          <w:szCs w:val="24"/>
        </w:rPr>
        <w:t xml:space="preserve"> </w:t>
      </w:r>
      <w:r w:rsidR="00740C32" w:rsidRPr="00740C32">
        <w:rPr>
          <w:rFonts w:ascii="Times New Roman" w:hAnsi="Times New Roman" w:cs="Times New Roman"/>
          <w:sz w:val="24"/>
          <w:szCs w:val="24"/>
        </w:rPr>
        <w:t xml:space="preserve">Но у многих ребят эта наука </w:t>
      </w:r>
      <w:r w:rsidR="00740C32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740C32" w:rsidRPr="00740C32">
        <w:rPr>
          <w:rFonts w:ascii="Times New Roman" w:hAnsi="Times New Roman" w:cs="Times New Roman"/>
          <w:sz w:val="24"/>
          <w:szCs w:val="24"/>
        </w:rPr>
        <w:t>не вызывает интереса наверно потому, что они плохо понимают назначение геометрии в жизни людей, слабо представляют применение геометрии в своей будущей профессии.</w:t>
      </w:r>
      <w:r w:rsidR="00570EDE">
        <w:rPr>
          <w:rFonts w:ascii="Times New Roman" w:hAnsi="Times New Roman" w:cs="Times New Roman"/>
          <w:sz w:val="24"/>
          <w:szCs w:val="24"/>
        </w:rPr>
        <w:t xml:space="preserve"> Поэтому на примере номограмм и современных компьютерных технологий хочется геометрию сделать более наглядной и интересной.</w:t>
      </w:r>
    </w:p>
    <w:p w:rsidR="0023328E" w:rsidRPr="00F340F2" w:rsidRDefault="0023328E" w:rsidP="00F340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0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 работы: </w:t>
      </w:r>
      <w:r w:rsidRPr="00F340F2">
        <w:rPr>
          <w:rFonts w:ascii="Times New Roman" w:hAnsi="Times New Roman" w:cs="Times New Roman"/>
          <w:color w:val="000000"/>
          <w:sz w:val="24"/>
          <w:szCs w:val="24"/>
        </w:rPr>
        <w:t>тема</w:t>
      </w:r>
      <w:r w:rsidRPr="00F340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color w:val="000000"/>
          <w:sz w:val="24"/>
          <w:szCs w:val="24"/>
        </w:rPr>
        <w:t>является интересной, способствует практическому применению</w:t>
      </w:r>
      <w:r w:rsidR="000779A2" w:rsidRPr="00F340F2">
        <w:rPr>
          <w:rFonts w:ascii="Times New Roman" w:hAnsi="Times New Roman" w:cs="Times New Roman"/>
          <w:color w:val="000000"/>
          <w:sz w:val="24"/>
          <w:szCs w:val="24"/>
        </w:rPr>
        <w:t xml:space="preserve"> геометрии</w:t>
      </w:r>
      <w:r w:rsidRPr="00F340F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42179" w:rsidRPr="00F340F2" w:rsidRDefault="0023328E" w:rsidP="00F340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0F2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="00442179" w:rsidRPr="00F340F2">
        <w:rPr>
          <w:rFonts w:ascii="Times New Roman" w:hAnsi="Times New Roman" w:cs="Times New Roman"/>
          <w:bCs/>
          <w:sz w:val="24"/>
          <w:szCs w:val="24"/>
        </w:rPr>
        <w:t xml:space="preserve">номограмма </w:t>
      </w:r>
      <w:r w:rsidR="00B25F7D" w:rsidRPr="00F340F2">
        <w:rPr>
          <w:rFonts w:ascii="Times New Roman" w:hAnsi="Times New Roman" w:cs="Times New Roman"/>
          <w:bCs/>
          <w:sz w:val="24"/>
          <w:szCs w:val="24"/>
        </w:rPr>
        <w:t>и ее обоснование.</w:t>
      </w:r>
    </w:p>
    <w:p w:rsidR="0023328E" w:rsidRPr="00F340F2" w:rsidRDefault="0023328E" w:rsidP="00F340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40F2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="00442179" w:rsidRPr="00F340F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42179" w:rsidRPr="00F340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6884" w:rsidRPr="00F340F2">
        <w:rPr>
          <w:rFonts w:ascii="Times New Roman" w:hAnsi="Times New Roman" w:cs="Times New Roman"/>
          <w:bCs/>
          <w:sz w:val="24"/>
          <w:szCs w:val="24"/>
        </w:rPr>
        <w:t>практическое применение геометрии</w:t>
      </w:r>
      <w:r w:rsidR="00270FB8" w:rsidRPr="00F340F2">
        <w:rPr>
          <w:rFonts w:ascii="Times New Roman" w:hAnsi="Times New Roman" w:cs="Times New Roman"/>
          <w:bCs/>
          <w:sz w:val="24"/>
          <w:szCs w:val="24"/>
        </w:rPr>
        <w:t>.</w:t>
      </w:r>
    </w:p>
    <w:p w:rsidR="00740C32" w:rsidRPr="00740C32" w:rsidRDefault="0023328E" w:rsidP="00740C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F340F2">
        <w:rPr>
          <w:rFonts w:ascii="Times New Roman" w:hAnsi="Times New Roman" w:cs="Times New Roman"/>
          <w:b/>
          <w:sz w:val="24"/>
          <w:szCs w:val="24"/>
        </w:rPr>
        <w:t>:</w:t>
      </w:r>
      <w:r w:rsidRPr="00A9779D">
        <w:rPr>
          <w:rFonts w:ascii="Times New Roman" w:hAnsi="Times New Roman" w:cs="Times New Roman"/>
          <w:sz w:val="24"/>
          <w:szCs w:val="24"/>
        </w:rPr>
        <w:t xml:space="preserve"> </w:t>
      </w:r>
      <w:r w:rsidR="00740C32" w:rsidRPr="00740C32">
        <w:rPr>
          <w:rFonts w:ascii="Times New Roman" w:hAnsi="Times New Roman" w:cs="Times New Roman"/>
          <w:sz w:val="24"/>
          <w:szCs w:val="24"/>
        </w:rPr>
        <w:t>найти точки соприкосновения между геометрией и использованием её в реальной жизни</w:t>
      </w:r>
      <w:r w:rsidR="00400AEF">
        <w:rPr>
          <w:rFonts w:ascii="Times New Roman" w:hAnsi="Times New Roman" w:cs="Times New Roman"/>
          <w:sz w:val="24"/>
          <w:szCs w:val="24"/>
        </w:rPr>
        <w:t xml:space="preserve">, </w:t>
      </w:r>
      <w:r w:rsidR="00791FDD">
        <w:rPr>
          <w:rFonts w:ascii="Times New Roman" w:hAnsi="Times New Roman" w:cs="Times New Roman"/>
          <w:sz w:val="24"/>
          <w:szCs w:val="24"/>
        </w:rPr>
        <w:t>с</w:t>
      </w:r>
      <w:r w:rsidR="00CD426E">
        <w:rPr>
          <w:rFonts w:ascii="Times New Roman" w:hAnsi="Times New Roman" w:cs="Times New Roman"/>
          <w:sz w:val="24"/>
          <w:szCs w:val="24"/>
        </w:rPr>
        <w:t xml:space="preserve">вязи с </w:t>
      </w:r>
      <w:r w:rsidR="00791FDD">
        <w:rPr>
          <w:rFonts w:ascii="Times New Roman" w:hAnsi="Times New Roman" w:cs="Times New Roman"/>
          <w:sz w:val="24"/>
          <w:szCs w:val="24"/>
        </w:rPr>
        <w:t xml:space="preserve"> другими предметами</w:t>
      </w:r>
      <w:r w:rsidR="00740C32" w:rsidRPr="00740C32">
        <w:rPr>
          <w:rFonts w:ascii="Times New Roman" w:hAnsi="Times New Roman" w:cs="Times New Roman"/>
          <w:sz w:val="24"/>
          <w:szCs w:val="24"/>
        </w:rPr>
        <w:t>.</w:t>
      </w:r>
    </w:p>
    <w:p w:rsidR="0023328E" w:rsidRPr="00F340F2" w:rsidRDefault="0023328E" w:rsidP="00740C3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0F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3328E" w:rsidRPr="00F340F2" w:rsidRDefault="0023328E" w:rsidP="00653B25">
      <w:pPr>
        <w:pStyle w:val="a3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изучить литературу и интернет источники по данной проблеме;</w:t>
      </w:r>
    </w:p>
    <w:p w:rsidR="00591AB7" w:rsidRPr="00F340F2" w:rsidRDefault="00591AB7" w:rsidP="00653B25">
      <w:pPr>
        <w:pStyle w:val="a3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ознакомиться с элементами номографии;</w:t>
      </w:r>
    </w:p>
    <w:p w:rsidR="0023328E" w:rsidRPr="00F340F2" w:rsidRDefault="00591AB7" w:rsidP="00653B25">
      <w:pPr>
        <w:pStyle w:val="a3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овладеть навыками построения простейших номограмм</w:t>
      </w:r>
      <w:r w:rsidR="004A34DA" w:rsidRPr="00F340F2">
        <w:rPr>
          <w:rFonts w:ascii="Times New Roman" w:hAnsi="Times New Roman" w:cs="Times New Roman"/>
          <w:sz w:val="24"/>
          <w:szCs w:val="24"/>
        </w:rPr>
        <w:t>;</w:t>
      </w:r>
    </w:p>
    <w:p w:rsidR="000C3D00" w:rsidRPr="00F340F2" w:rsidRDefault="000C3D00" w:rsidP="00653B25">
      <w:pPr>
        <w:pStyle w:val="a3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показать возможно</w:t>
      </w:r>
      <w:r w:rsidR="00D0504D" w:rsidRPr="00F340F2">
        <w:rPr>
          <w:rFonts w:ascii="Times New Roman" w:hAnsi="Times New Roman" w:cs="Times New Roman"/>
          <w:sz w:val="24"/>
          <w:szCs w:val="24"/>
        </w:rPr>
        <w:t>сти применения номограмм на практике.</w:t>
      </w:r>
    </w:p>
    <w:p w:rsidR="000A6884" w:rsidRPr="00F340F2" w:rsidRDefault="0023328E" w:rsidP="00F340F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40F2">
        <w:rPr>
          <w:rFonts w:ascii="Times New Roman" w:hAnsi="Times New Roman" w:cs="Times New Roman"/>
          <w:b/>
          <w:iCs/>
          <w:color w:val="000000"/>
          <w:sz w:val="24"/>
          <w:szCs w:val="24"/>
        </w:rPr>
        <w:t>Гипотеза исследования:</w:t>
      </w:r>
      <w:r w:rsidR="000A6884" w:rsidRPr="00F340F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0A6884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применение </w:t>
      </w:r>
      <w:r w:rsidR="000A6884" w:rsidRPr="00F340F2">
        <w:rPr>
          <w:rFonts w:ascii="Times New Roman" w:hAnsi="Times New Roman" w:cs="Times New Roman"/>
          <w:sz w:val="24"/>
          <w:szCs w:val="24"/>
        </w:rPr>
        <w:t xml:space="preserve">практически важных номограмм </w:t>
      </w:r>
      <w:r w:rsidR="000A6884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на уроках геометрии повысит интерес учащихся к изучению предмета.</w:t>
      </w:r>
    </w:p>
    <w:p w:rsidR="00924647" w:rsidRPr="00F340F2" w:rsidRDefault="00007615" w:rsidP="00F340F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40F2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</w:t>
      </w:r>
      <w:r w:rsidR="0023328E" w:rsidRPr="00F340F2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овизна работы:</w:t>
      </w:r>
      <w:r w:rsidR="00F96C13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924647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для построения номограмм  использовалась интерактивная геометрическая система «Живая геометрия».</w:t>
      </w:r>
    </w:p>
    <w:p w:rsidR="0079240A" w:rsidRPr="00F340F2" w:rsidRDefault="0023328E" w:rsidP="00F340F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40F2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Практическая значимость работы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  <w:r w:rsidR="004A34D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9240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номограмму можно использовать, как инструмент для ускорения вычислений. </w:t>
      </w:r>
    </w:p>
    <w:p w:rsidR="00D90B7A" w:rsidRPr="00F340F2" w:rsidRDefault="00D90B7A" w:rsidP="00095C50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1" w:name="_Toc535062398"/>
      <w:r w:rsidRPr="00F340F2">
        <w:rPr>
          <w:sz w:val="24"/>
          <w:szCs w:val="24"/>
        </w:rPr>
        <w:lastRenderedPageBreak/>
        <w:t xml:space="preserve">ГЛАВА 1. </w:t>
      </w:r>
      <w:r w:rsidR="000F68A5" w:rsidRPr="00F340F2">
        <w:rPr>
          <w:caps/>
          <w:sz w:val="24"/>
          <w:szCs w:val="24"/>
        </w:rPr>
        <w:t>ОБЗОР ЛИТЕРАТУРЫ</w:t>
      </w:r>
      <w:r w:rsidR="0004263D">
        <w:rPr>
          <w:caps/>
          <w:sz w:val="24"/>
          <w:szCs w:val="24"/>
        </w:rPr>
        <w:t xml:space="preserve"> И ИНТЕРНЕТ-ИСТОЧНИКОВ</w:t>
      </w:r>
      <w:bookmarkEnd w:id="1"/>
    </w:p>
    <w:p w:rsidR="00CD079B" w:rsidRPr="00F340F2" w:rsidRDefault="00CD079B" w:rsidP="0017511A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iCs/>
          <w:sz w:val="24"/>
          <w:szCs w:val="24"/>
        </w:rPr>
        <w:t>Геометрические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изображения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зависимостей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между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переменными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избавляющие</w:t>
      </w:r>
      <w:r w:rsidR="0012752A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от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вычислений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известны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давно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К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ним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2752A" w:rsidRPr="00F340F2">
        <w:rPr>
          <w:rFonts w:ascii="Times New Roman" w:hAnsi="Times New Roman" w:cs="Times New Roman"/>
          <w:iCs/>
          <w:sz w:val="24"/>
          <w:szCs w:val="24"/>
        </w:rPr>
        <w:t xml:space="preserve">можно </w:t>
      </w:r>
      <w:r w:rsidRPr="00F340F2">
        <w:rPr>
          <w:rFonts w:ascii="Times New Roman" w:hAnsi="Times New Roman" w:cs="Times New Roman"/>
          <w:iCs/>
          <w:sz w:val="24"/>
          <w:szCs w:val="24"/>
        </w:rPr>
        <w:t>отнести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достаточн</w:t>
      </w:r>
      <w:r w:rsidR="0012752A" w:rsidRPr="00F340F2">
        <w:rPr>
          <w:rFonts w:ascii="Times New Roman" w:hAnsi="Times New Roman" w:cs="Times New Roman"/>
          <w:iCs/>
          <w:sz w:val="24"/>
          <w:szCs w:val="24"/>
        </w:rPr>
        <w:t>о с</w:t>
      </w:r>
      <w:r w:rsidRPr="00F340F2">
        <w:rPr>
          <w:rFonts w:ascii="Times New Roman" w:hAnsi="Times New Roman" w:cs="Times New Roman"/>
          <w:iCs/>
          <w:sz w:val="24"/>
          <w:szCs w:val="24"/>
        </w:rPr>
        <w:t>ложные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построения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содержащие</w:t>
      </w:r>
      <w:r w:rsidR="0012752A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семейства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линий</w:t>
      </w:r>
      <w:r w:rsidR="0012752A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шкалы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как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изображения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переменных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Pr="00F340F2">
        <w:rPr>
          <w:rFonts w:ascii="Times New Roman" w:hAnsi="Times New Roman" w:cs="Times New Roman"/>
          <w:iCs/>
          <w:sz w:val="24"/>
          <w:szCs w:val="24"/>
        </w:rPr>
        <w:t>встречающиеся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например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солнечных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часах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12" w:history="1">
        <w:r w:rsidRPr="00F340F2">
          <w:rPr>
            <w:rFonts w:ascii="Times New Roman" w:hAnsi="Times New Roman" w:cs="Times New Roman"/>
            <w:iCs/>
            <w:color w:val="000000"/>
            <w:sz w:val="24"/>
            <w:szCs w:val="24"/>
          </w:rPr>
          <w:t>Астролябия</w:t>
        </w:r>
      </w:hyperlink>
      <w:r w:rsidRPr="00F340F2">
        <w:rPr>
          <w:rFonts w:ascii="Times New Roman" w:hAnsi="Times New Roman" w:cs="Times New Roman"/>
          <w:iCs/>
          <w:sz w:val="24"/>
          <w:szCs w:val="24"/>
        </w:rPr>
        <w:t>х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).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Разработка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теории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номографических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построений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началась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19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Первой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была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создана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теория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построения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прямолинейных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сетчатых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номограмм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Pr="00F340F2">
        <w:rPr>
          <w:rFonts w:ascii="Times New Roman" w:hAnsi="Times New Roman" w:cs="Times New Roman"/>
          <w:iCs/>
          <w:sz w:val="24"/>
          <w:szCs w:val="24"/>
        </w:rPr>
        <w:t>французский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математик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Л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Л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К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Лаланн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, </w:t>
      </w:r>
      <w:r w:rsidRPr="00F340F2">
        <w:rPr>
          <w:rFonts w:ascii="Times New Roman" w:hAnsi="Times New Roman" w:cs="Times New Roman"/>
          <w:iCs/>
          <w:sz w:val="24"/>
          <w:szCs w:val="24"/>
        </w:rPr>
        <w:t>1843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).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Основания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общей</w:t>
      </w:r>
      <w:r w:rsidR="00C64EA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теории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номографических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построений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дал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М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C478AE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hyperlink r:id="rId13" w:history="1">
        <w:r w:rsidRPr="00F340F2">
          <w:rPr>
            <w:rFonts w:ascii="Times New Roman" w:hAnsi="Times New Roman" w:cs="Times New Roman"/>
            <w:iCs/>
            <w:color w:val="000000"/>
            <w:sz w:val="24"/>
            <w:szCs w:val="24"/>
          </w:rPr>
          <w:t>Окань</w:t>
        </w:r>
      </w:hyperlink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 xml:space="preserve">1884 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— </w:t>
      </w:r>
      <w:r w:rsidRPr="00F340F2">
        <w:rPr>
          <w:rFonts w:ascii="Times New Roman" w:hAnsi="Times New Roman" w:cs="Times New Roman"/>
          <w:iCs/>
          <w:sz w:val="24"/>
          <w:szCs w:val="24"/>
        </w:rPr>
        <w:t>91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; 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его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же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работах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впервые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встречается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название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«</w:t>
      </w:r>
      <w:r w:rsidRPr="00F340F2">
        <w:rPr>
          <w:rFonts w:ascii="Times New Roman" w:hAnsi="Times New Roman" w:cs="Times New Roman"/>
          <w:iCs/>
          <w:sz w:val="24"/>
          <w:szCs w:val="24"/>
        </w:rPr>
        <w:t>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.». </w:t>
      </w:r>
      <w:r w:rsidRPr="00F340F2">
        <w:rPr>
          <w:rFonts w:ascii="Times New Roman" w:hAnsi="Times New Roman" w:cs="Times New Roman"/>
          <w:iCs/>
          <w:sz w:val="24"/>
          <w:szCs w:val="24"/>
        </w:rPr>
        <w:t>Первым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России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вопросами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F340F2">
        <w:rPr>
          <w:rFonts w:ascii="Times New Roman" w:hAnsi="Times New Roman" w:cs="Times New Roman"/>
          <w:iCs/>
          <w:sz w:val="24"/>
          <w:szCs w:val="24"/>
        </w:rPr>
        <w:t>начал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заниматься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М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Герсеванов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1906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—</w:t>
      </w:r>
      <w:r w:rsidRPr="00F340F2">
        <w:rPr>
          <w:rFonts w:ascii="Times New Roman" w:hAnsi="Times New Roman" w:cs="Times New Roman"/>
          <w:iCs/>
          <w:sz w:val="24"/>
          <w:szCs w:val="24"/>
        </w:rPr>
        <w:t>08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F340F2">
        <w:rPr>
          <w:rFonts w:ascii="Times New Roman" w:hAnsi="Times New Roman" w:cs="Times New Roman"/>
          <w:iCs/>
          <w:sz w:val="24"/>
          <w:szCs w:val="24"/>
        </w:rPr>
        <w:t>Большая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заслуга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деле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развития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теории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F340F2">
        <w:rPr>
          <w:rFonts w:ascii="Times New Roman" w:hAnsi="Times New Roman" w:cs="Times New Roman"/>
          <w:iCs/>
          <w:sz w:val="24"/>
          <w:szCs w:val="24"/>
        </w:rPr>
        <w:t>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организации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номографирования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инженерных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расчётов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принадлежит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iCs/>
          <w:sz w:val="24"/>
          <w:szCs w:val="24"/>
        </w:rPr>
        <w:t>Н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А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  <w:r w:rsidRPr="00F340F2">
        <w:rPr>
          <w:rFonts w:ascii="Times New Roman" w:hAnsi="Times New Roman" w:cs="Times New Roman"/>
          <w:iCs/>
          <w:sz w:val="24"/>
          <w:szCs w:val="24"/>
        </w:rPr>
        <w:t>Глаголеву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Pr="00F340F2">
        <w:rPr>
          <w:rFonts w:ascii="Times New Roman" w:hAnsi="Times New Roman" w:cs="Times New Roman"/>
          <w:iCs/>
          <w:sz w:val="24"/>
          <w:szCs w:val="24"/>
        </w:rPr>
        <w:t>возглавлявшему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советскую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номографическую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F340F2">
        <w:rPr>
          <w:rFonts w:ascii="Times New Roman" w:hAnsi="Times New Roman" w:cs="Times New Roman"/>
          <w:iCs/>
          <w:sz w:val="24"/>
          <w:szCs w:val="24"/>
        </w:rPr>
        <w:t>школу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 xml:space="preserve"> [</w:t>
      </w:r>
      <w:r w:rsidR="00783908">
        <w:rPr>
          <w:rFonts w:ascii="Times New Roman" w:hAnsi="Times New Roman" w:cs="Times New Roman"/>
          <w:iCs/>
          <w:sz w:val="24"/>
          <w:szCs w:val="24"/>
        </w:rPr>
        <w:t>5</w:t>
      </w:r>
      <w:r w:rsidR="00C478AE" w:rsidRPr="00F340F2">
        <w:rPr>
          <w:rFonts w:ascii="Times New Roman" w:hAnsi="Times New Roman" w:cs="Times New Roman"/>
          <w:iCs/>
          <w:sz w:val="24"/>
          <w:szCs w:val="24"/>
        </w:rPr>
        <w:t>]</w:t>
      </w:r>
      <w:r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151EF4" w:rsidRPr="00F340F2" w:rsidRDefault="006B4EC3" w:rsidP="006E7286">
      <w:pPr>
        <w:spacing w:before="120"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40F2">
        <w:rPr>
          <w:rFonts w:ascii="Times New Roman" w:hAnsi="Times New Roman" w:cs="Times New Roman"/>
          <w:iCs/>
          <w:sz w:val="24"/>
          <w:szCs w:val="24"/>
        </w:rPr>
        <w:t xml:space="preserve">Несмотря на молодость номографии, трудно точно указать время ее возникновения. Логарифмическая линейка Гунтера, например, в </w:t>
      </w:r>
      <w:r w:rsidR="003E4137" w:rsidRPr="00F340F2">
        <w:rPr>
          <w:rFonts w:ascii="Times New Roman" w:hAnsi="Times New Roman" w:cs="Times New Roman"/>
          <w:iCs/>
          <w:sz w:val="24"/>
          <w:szCs w:val="24"/>
        </w:rPr>
        <w:t>сущности,</w:t>
      </w:r>
      <w:r w:rsidRPr="00F340F2">
        <w:rPr>
          <w:rFonts w:ascii="Times New Roman" w:hAnsi="Times New Roman" w:cs="Times New Roman"/>
          <w:iCs/>
          <w:sz w:val="24"/>
          <w:szCs w:val="24"/>
        </w:rPr>
        <w:t xml:space="preserve"> говоря, уже была номограммой. Однако первой настоящей номограммой в точном смысле этого слова нужно считать номограмму француза Пуше для производства умножения, помещенную в его книге «Линейная арифметика», вышедшей в 1795 г. [</w:t>
      </w:r>
      <w:r w:rsidR="00783908">
        <w:rPr>
          <w:rFonts w:ascii="Times New Roman" w:hAnsi="Times New Roman" w:cs="Times New Roman"/>
          <w:iCs/>
          <w:sz w:val="24"/>
          <w:szCs w:val="24"/>
        </w:rPr>
        <w:t>6</w:t>
      </w:r>
      <w:r w:rsidRPr="00F340F2">
        <w:rPr>
          <w:rFonts w:ascii="Times New Roman" w:hAnsi="Times New Roman" w:cs="Times New Roman"/>
          <w:iCs/>
          <w:sz w:val="24"/>
          <w:szCs w:val="24"/>
        </w:rPr>
        <w:t>].</w:t>
      </w:r>
    </w:p>
    <w:p w:rsidR="00D90B7A" w:rsidRPr="00F340F2" w:rsidRDefault="00D90B7A" w:rsidP="006E7286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 xml:space="preserve">Номограммы различают по способу изображения значений переменных (точками или линиями) и по способу задания соответствия между изображениями переменных. Наиболее распространены следующие номограммы </w:t>
      </w:r>
      <w:r w:rsidR="00FE6ED3" w:rsidRPr="00F340F2">
        <w:rPr>
          <w:rFonts w:ascii="Times New Roman" w:hAnsi="Times New Roman" w:cs="Times New Roman"/>
          <w:sz w:val="24"/>
          <w:szCs w:val="24"/>
        </w:rPr>
        <w:t>[</w:t>
      </w:r>
      <w:r w:rsidR="00783908">
        <w:rPr>
          <w:rFonts w:ascii="Times New Roman" w:hAnsi="Times New Roman" w:cs="Times New Roman"/>
          <w:sz w:val="24"/>
          <w:szCs w:val="24"/>
        </w:rPr>
        <w:t>7</w:t>
      </w:r>
      <w:r w:rsidR="00CB5569" w:rsidRPr="00F340F2">
        <w:rPr>
          <w:rFonts w:ascii="Times New Roman" w:hAnsi="Times New Roman" w:cs="Times New Roman"/>
          <w:sz w:val="24"/>
          <w:szCs w:val="24"/>
        </w:rPr>
        <w:t>]</w:t>
      </w:r>
      <w:r w:rsidR="00BE5C7C">
        <w:rPr>
          <w:rFonts w:ascii="Times New Roman" w:hAnsi="Times New Roman" w:cs="Times New Roman"/>
          <w:sz w:val="24"/>
          <w:szCs w:val="24"/>
        </w:rPr>
        <w:t>:</w:t>
      </w:r>
    </w:p>
    <w:p w:rsidR="00D90B7A" w:rsidRPr="00F340F2" w:rsidRDefault="00D90B7A" w:rsidP="00A95550">
      <w:pPr>
        <w:spacing w:before="120"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i/>
          <w:sz w:val="24"/>
          <w:szCs w:val="24"/>
        </w:rPr>
        <w:t xml:space="preserve">1. Транспарантные </w:t>
      </w:r>
      <w:r w:rsidR="00BE5C7C">
        <w:rPr>
          <w:rFonts w:ascii="Times New Roman" w:hAnsi="Times New Roman" w:cs="Times New Roman"/>
          <w:i/>
          <w:sz w:val="24"/>
          <w:szCs w:val="24"/>
        </w:rPr>
        <w:t>(рис.1.,</w:t>
      </w:r>
      <w:r w:rsidR="00BE5C7C" w:rsidRPr="00BE5C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5C7C" w:rsidRPr="00F340F2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A95550">
        <w:rPr>
          <w:rFonts w:ascii="Times New Roman" w:hAnsi="Times New Roman" w:cs="Times New Roman"/>
          <w:i/>
          <w:sz w:val="24"/>
          <w:szCs w:val="24"/>
        </w:rPr>
        <w:t>2</w:t>
      </w:r>
      <w:r w:rsidR="00BE5C7C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D90B7A" w:rsidRPr="00F340F2" w:rsidRDefault="00D90B7A" w:rsidP="00847C8D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В простейшем случае состоит из двух плоскостей: основной плоскости и транспаранта с изображениями на них переменных. Транспарант часто делается из прозрачного материала. Пример транспарантной номограммы —</w:t>
      </w:r>
      <w:r w:rsidR="00C85F32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>логарифмическая линейка.</w:t>
      </w:r>
    </w:p>
    <w:p w:rsidR="00D90B7A" w:rsidRPr="00F340F2" w:rsidRDefault="00D90B7A" w:rsidP="00847C8D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i/>
          <w:sz w:val="24"/>
          <w:szCs w:val="24"/>
        </w:rPr>
        <w:t xml:space="preserve">2. Сетчатые </w:t>
      </w:r>
      <w:r w:rsidR="00BE5C7C">
        <w:rPr>
          <w:rFonts w:ascii="Times New Roman" w:hAnsi="Times New Roman" w:cs="Times New Roman"/>
          <w:i/>
          <w:sz w:val="24"/>
          <w:szCs w:val="24"/>
        </w:rPr>
        <w:t>(рис.</w:t>
      </w:r>
      <w:r w:rsidR="00861103">
        <w:rPr>
          <w:rFonts w:ascii="Times New Roman" w:hAnsi="Times New Roman" w:cs="Times New Roman"/>
          <w:i/>
          <w:sz w:val="24"/>
          <w:szCs w:val="24"/>
        </w:rPr>
        <w:t>2</w:t>
      </w:r>
      <w:r w:rsidR="00BE5C7C">
        <w:rPr>
          <w:rFonts w:ascii="Times New Roman" w:hAnsi="Times New Roman" w:cs="Times New Roman"/>
          <w:i/>
          <w:sz w:val="24"/>
          <w:szCs w:val="24"/>
        </w:rPr>
        <w:t>.,</w:t>
      </w:r>
      <w:r w:rsidR="00BE5C7C" w:rsidRPr="00BE5C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5C7C" w:rsidRPr="00F340F2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A95550">
        <w:rPr>
          <w:rFonts w:ascii="Times New Roman" w:hAnsi="Times New Roman" w:cs="Times New Roman"/>
          <w:i/>
          <w:sz w:val="24"/>
          <w:szCs w:val="24"/>
        </w:rPr>
        <w:t>2</w:t>
      </w:r>
      <w:r w:rsidR="00BE5C7C">
        <w:rPr>
          <w:rFonts w:ascii="Times New Roman" w:hAnsi="Times New Roman" w:cs="Times New Roman"/>
          <w:i/>
          <w:sz w:val="24"/>
          <w:szCs w:val="24"/>
        </w:rPr>
        <w:t>).</w:t>
      </w:r>
    </w:p>
    <w:p w:rsidR="00D90B7A" w:rsidRPr="00F340F2" w:rsidRDefault="00D90B7A" w:rsidP="00847C8D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Для построения сетчатых номограмм из прямых линий применяются функциональные сетки, простейшими из которых являются логарифмическая и полулогарифмическая. Кроме прямой линии могут применяться и другие, так называемые разрешающие индексы номограммы: окружности (Годсель), произвольная кривая (Швердт), катеты чертѐжного угольника (Сиглер) и т.д.</w:t>
      </w:r>
    </w:p>
    <w:p w:rsidR="00D90B7A" w:rsidRPr="00F340F2" w:rsidRDefault="00D90B7A" w:rsidP="00847C8D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i/>
          <w:sz w:val="24"/>
          <w:szCs w:val="24"/>
        </w:rPr>
        <w:t xml:space="preserve">3. Из </w:t>
      </w:r>
      <w:r w:rsidR="00153092" w:rsidRPr="00F340F2">
        <w:rPr>
          <w:rFonts w:ascii="Times New Roman" w:hAnsi="Times New Roman" w:cs="Times New Roman"/>
          <w:i/>
          <w:sz w:val="24"/>
          <w:szCs w:val="24"/>
        </w:rPr>
        <w:t>выровненных</w:t>
      </w:r>
      <w:r w:rsidRPr="00F340F2">
        <w:rPr>
          <w:rFonts w:ascii="Times New Roman" w:hAnsi="Times New Roman" w:cs="Times New Roman"/>
          <w:i/>
          <w:sz w:val="24"/>
          <w:szCs w:val="24"/>
        </w:rPr>
        <w:t xml:space="preserve"> точек </w:t>
      </w:r>
      <w:r w:rsidR="00BE5C7C">
        <w:rPr>
          <w:rFonts w:ascii="Times New Roman" w:hAnsi="Times New Roman" w:cs="Times New Roman"/>
          <w:i/>
          <w:sz w:val="24"/>
          <w:szCs w:val="24"/>
        </w:rPr>
        <w:t>(рис.3.,</w:t>
      </w:r>
      <w:r w:rsidR="00BE5C7C" w:rsidRPr="00BE5C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5C7C" w:rsidRPr="00F340F2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A95550">
        <w:rPr>
          <w:rFonts w:ascii="Times New Roman" w:hAnsi="Times New Roman" w:cs="Times New Roman"/>
          <w:i/>
          <w:sz w:val="24"/>
          <w:szCs w:val="24"/>
        </w:rPr>
        <w:t>2</w:t>
      </w:r>
      <w:r w:rsidR="00BE5C7C">
        <w:rPr>
          <w:rFonts w:ascii="Times New Roman" w:hAnsi="Times New Roman" w:cs="Times New Roman"/>
          <w:i/>
          <w:sz w:val="24"/>
          <w:szCs w:val="24"/>
        </w:rPr>
        <w:t>).</w:t>
      </w:r>
    </w:p>
    <w:p w:rsidR="00D90B7A" w:rsidRPr="00F340F2" w:rsidRDefault="00D90B7A" w:rsidP="00847C8D">
      <w:pPr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 xml:space="preserve">Для уравнений с тремя переменными применяют три шкалы, которые построены так, что три точки, удовлетворяющие уравнению, лежат на одной прямой — отсюда и название типа номограммы. </w:t>
      </w:r>
      <w:r w:rsidRPr="00F340F2">
        <w:rPr>
          <w:rFonts w:ascii="Times New Roman" w:hAnsi="Times New Roman" w:cs="Times New Roman"/>
          <w:i/>
          <w:sz w:val="24"/>
          <w:szCs w:val="24"/>
        </w:rPr>
        <w:t>Именно с них началось развитие номографии — раздела математики, объединяющего теорию и практические методы построения номограмм</w:t>
      </w:r>
      <w:r w:rsidR="003031F3" w:rsidRPr="00F340F2">
        <w:rPr>
          <w:rFonts w:ascii="Times New Roman" w:hAnsi="Times New Roman" w:cs="Times New Roman"/>
          <w:i/>
          <w:sz w:val="24"/>
          <w:szCs w:val="24"/>
        </w:rPr>
        <w:t>.</w:t>
      </w:r>
    </w:p>
    <w:p w:rsidR="00B36E7C" w:rsidRPr="00F340F2" w:rsidRDefault="006E4BC4" w:rsidP="00847C8D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Используются номограммы в прикладных дисциплинах, так как у математиков и физиков теоретиков обычно есть теоретические или эмпирические формулы и им обычно требуется точное решение уравнений. Врачам же, синоптикам, строителям, механикам, технологам</w:t>
      </w:r>
      <w:r w:rsidR="007609B3" w:rsidRPr="00F340F2">
        <w:rPr>
          <w:rFonts w:ascii="Times New Roman" w:hAnsi="Times New Roman" w:cs="Times New Roman"/>
          <w:sz w:val="24"/>
          <w:szCs w:val="24"/>
        </w:rPr>
        <w:t>,</w:t>
      </w:r>
      <w:r w:rsidRPr="00F340F2">
        <w:rPr>
          <w:rFonts w:ascii="Times New Roman" w:hAnsi="Times New Roman" w:cs="Times New Roman"/>
          <w:sz w:val="24"/>
          <w:szCs w:val="24"/>
        </w:rPr>
        <w:t xml:space="preserve"> во-первых, обычно сверхвысокая точность не нужна, достаточно одной или двух значащих цифр и, во-вторых, их графики строятся обычно не по математическим функциям, а по результатам предварительных экспериментов.</w:t>
      </w:r>
      <w:r w:rsidR="00E6249B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="002F6D8B" w:rsidRPr="00F340F2">
        <w:rPr>
          <w:rFonts w:ascii="Times New Roman" w:hAnsi="Times New Roman" w:cs="Times New Roman"/>
          <w:sz w:val="24"/>
          <w:szCs w:val="24"/>
        </w:rPr>
        <w:t xml:space="preserve">Примеров множество — расчет пожарных кранов, расчет давления и мощности газовых горелок, определение физической работоспособности женщин, определение конструктивных параметров пресс-форм литья под давление, для расчета температур воздуха в помещении и поверхности лучистого нагревателя… </w:t>
      </w:r>
      <w:r w:rsidR="002F6D8B" w:rsidRPr="00F340F2">
        <w:rPr>
          <w:rFonts w:ascii="Times New Roman" w:hAnsi="Times New Roman" w:cs="Times New Roman"/>
          <w:sz w:val="24"/>
          <w:szCs w:val="24"/>
        </w:rPr>
        <w:lastRenderedPageBreak/>
        <w:t>Разработка и составление номограмм — целое искусство. Есть целый раздел математики, посвященный им. Надо не только удачно планировать маршрут по данным, но и выбрать правильный масштаб, такой, чтобы охватить рабочий диапазон данных, а это очень даже непросто и требует навыка</w:t>
      </w:r>
      <w:r w:rsidR="00B36E7C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="00E6249B" w:rsidRPr="00F340F2">
        <w:rPr>
          <w:rFonts w:ascii="Times New Roman" w:hAnsi="Times New Roman" w:cs="Times New Roman"/>
          <w:sz w:val="24"/>
          <w:szCs w:val="24"/>
        </w:rPr>
        <w:t>[</w:t>
      </w:r>
      <w:r w:rsidR="00783908">
        <w:rPr>
          <w:rFonts w:ascii="Times New Roman" w:hAnsi="Times New Roman" w:cs="Times New Roman"/>
          <w:sz w:val="24"/>
          <w:szCs w:val="24"/>
        </w:rPr>
        <w:t>8</w:t>
      </w:r>
      <w:r w:rsidR="00B36E7C" w:rsidRPr="00F340F2">
        <w:rPr>
          <w:rFonts w:ascii="Times New Roman" w:hAnsi="Times New Roman" w:cs="Times New Roman"/>
          <w:sz w:val="24"/>
          <w:szCs w:val="24"/>
        </w:rPr>
        <w:t>].</w:t>
      </w:r>
    </w:p>
    <w:p w:rsidR="00AE6C48" w:rsidRPr="00F340F2" w:rsidRDefault="00AE6C48" w:rsidP="00847C8D">
      <w:pPr>
        <w:spacing w:before="120"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F340F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60464" w:rsidRPr="00F340F2">
        <w:rPr>
          <w:rFonts w:ascii="Times New Roman" w:hAnsi="Times New Roman" w:cs="Times New Roman"/>
          <w:i/>
          <w:sz w:val="24"/>
          <w:szCs w:val="24"/>
        </w:rPr>
        <w:t>простота использования номограмм при достаточно высокой точности результата обеспечивают широкое использование номограмм в различных областях.</w:t>
      </w:r>
    </w:p>
    <w:p w:rsidR="007609B3" w:rsidRPr="00F340F2" w:rsidRDefault="007609B3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340F2">
        <w:rPr>
          <w:sz w:val="24"/>
          <w:szCs w:val="24"/>
        </w:rPr>
        <w:br w:type="page"/>
      </w:r>
    </w:p>
    <w:p w:rsidR="00BA213B" w:rsidRPr="00F340F2" w:rsidRDefault="0062677A" w:rsidP="00095C50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2" w:name="_Toc535062399"/>
      <w:r>
        <w:rPr>
          <w:sz w:val="24"/>
          <w:szCs w:val="24"/>
        </w:rPr>
        <w:lastRenderedPageBreak/>
        <w:t>ГЛАВА 1</w:t>
      </w:r>
      <w:r w:rsidR="00BA213B" w:rsidRPr="00F340F2">
        <w:rPr>
          <w:sz w:val="24"/>
          <w:szCs w:val="24"/>
        </w:rPr>
        <w:t xml:space="preserve">. </w:t>
      </w:r>
      <w:r w:rsidR="00A6679D">
        <w:rPr>
          <w:caps/>
          <w:sz w:val="24"/>
          <w:szCs w:val="24"/>
        </w:rPr>
        <w:t>СЧИТАЮЩИЕ ЧЕРТЕЖИ</w:t>
      </w:r>
      <w:bookmarkEnd w:id="2"/>
    </w:p>
    <w:p w:rsidR="00DF338B" w:rsidRPr="00F340F2" w:rsidRDefault="00315E82" w:rsidP="003E4137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Вернемся к номограмме </w:t>
      </w:r>
      <w:r w:rsidR="000A1BF1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A1BF1" w:rsidRPr="00F340F2">
        <w:rPr>
          <w:rFonts w:ascii="Times New Roman" w:hAnsi="Times New Roman" w:cs="Times New Roman"/>
          <w:sz w:val="24"/>
          <w:szCs w:val="24"/>
        </w:rPr>
        <w:t>[</w:t>
      </w:r>
      <w:r w:rsidR="00783908">
        <w:rPr>
          <w:rFonts w:ascii="Times New Roman" w:hAnsi="Times New Roman" w:cs="Times New Roman"/>
          <w:sz w:val="24"/>
          <w:szCs w:val="24"/>
        </w:rPr>
        <w:t>2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,с.82], с помощью которой можно найти решение уравнения вида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0A1BF1" w:rsidRPr="00F340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95550">
        <w:rPr>
          <w:rFonts w:ascii="Times New Roman" w:eastAsiaTheme="minorEastAsia" w:hAnsi="Times New Roman" w:cs="Times New Roman"/>
          <w:i/>
          <w:sz w:val="24"/>
          <w:szCs w:val="24"/>
        </w:rPr>
        <w:t>(Приложение</w:t>
      </w:r>
      <w:r w:rsidR="00AC5881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A95550">
        <w:rPr>
          <w:rFonts w:ascii="Times New Roman" w:eastAsiaTheme="minorEastAsia" w:hAnsi="Times New Roman" w:cs="Times New Roman"/>
          <w:i/>
          <w:sz w:val="24"/>
          <w:szCs w:val="24"/>
        </w:rPr>
        <w:t>1</w:t>
      </w:r>
      <w:r w:rsidR="000A1BF1" w:rsidRPr="00F340F2">
        <w:rPr>
          <w:rFonts w:ascii="Times New Roman" w:eastAsiaTheme="minorEastAsia" w:hAnsi="Times New Roman" w:cs="Times New Roman"/>
          <w:i/>
          <w:sz w:val="24"/>
          <w:szCs w:val="24"/>
        </w:rPr>
        <w:t>).</w:t>
      </w:r>
      <w:r w:rsidR="000A1BF1" w:rsidRPr="00F340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A119F">
        <w:rPr>
          <w:rFonts w:ascii="Times New Roman" w:hAnsi="Times New Roman" w:cs="Times New Roman"/>
          <w:sz w:val="24"/>
          <w:szCs w:val="24"/>
        </w:rPr>
        <w:t>Эта номограмма состоит из тре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х шкал (переменных </w:t>
      </w:r>
      <w:r w:rsidR="000A1BF1" w:rsidRPr="00F340F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, </w:t>
      </w:r>
      <w:r w:rsidR="000A1BF1" w:rsidRPr="00F340F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, </w:t>
      </w:r>
      <w:r w:rsidR="000A1BF1" w:rsidRPr="00F340F2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), выходящих из одной точки. Рядом с номограммой </w:t>
      </w:r>
      <w:r w:rsidR="00F33830" w:rsidRPr="00F340F2">
        <w:rPr>
          <w:rFonts w:ascii="Times New Roman" w:hAnsi="Times New Roman" w:cs="Times New Roman"/>
          <w:sz w:val="24"/>
          <w:szCs w:val="24"/>
        </w:rPr>
        <w:t>-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 ключ (</w:t>
      </w:r>
      <w:r w:rsidR="00E6173A" w:rsidRPr="00F340F2">
        <w:rPr>
          <w:rFonts w:ascii="Times New Roman" w:hAnsi="Times New Roman" w:cs="Times New Roman"/>
          <w:sz w:val="24"/>
          <w:szCs w:val="24"/>
        </w:rPr>
        <w:t>поскольку,</w:t>
      </w:r>
      <w:r w:rsidR="000A1BF1" w:rsidRPr="00F340F2">
        <w:rPr>
          <w:rFonts w:ascii="Times New Roman" w:hAnsi="Times New Roman" w:cs="Times New Roman"/>
          <w:sz w:val="24"/>
          <w:szCs w:val="24"/>
        </w:rPr>
        <w:t xml:space="preserve"> только зная ключ, можно ею воспользоваться). Обоснование номогр</w:t>
      </w:r>
      <w:r w:rsidR="00783908">
        <w:rPr>
          <w:rFonts w:ascii="Times New Roman" w:hAnsi="Times New Roman" w:cs="Times New Roman"/>
          <w:sz w:val="24"/>
          <w:szCs w:val="24"/>
        </w:rPr>
        <w:t>аммы можно прочитать на странице</w:t>
      </w:r>
      <w:r w:rsidR="00AC5881">
        <w:rPr>
          <w:rFonts w:ascii="Times New Roman" w:hAnsi="Times New Roman" w:cs="Times New Roman"/>
          <w:sz w:val="24"/>
          <w:szCs w:val="24"/>
        </w:rPr>
        <w:t xml:space="preserve"> 84</w:t>
      </w:r>
      <w:r w:rsidR="00783908">
        <w:rPr>
          <w:rFonts w:ascii="Times New Roman" w:hAnsi="Times New Roman" w:cs="Times New Roman"/>
          <w:sz w:val="24"/>
          <w:szCs w:val="24"/>
        </w:rPr>
        <w:t xml:space="preserve"> [</w:t>
      </w:r>
      <w:r w:rsidR="00AE1FEB">
        <w:rPr>
          <w:rFonts w:ascii="Times New Roman" w:hAnsi="Times New Roman" w:cs="Times New Roman"/>
          <w:sz w:val="24"/>
          <w:szCs w:val="24"/>
        </w:rPr>
        <w:t>2</w:t>
      </w:r>
      <w:r w:rsidR="00DF338B" w:rsidRPr="00F340F2">
        <w:rPr>
          <w:rFonts w:ascii="Times New Roman" w:hAnsi="Times New Roman" w:cs="Times New Roman"/>
          <w:sz w:val="24"/>
          <w:szCs w:val="24"/>
        </w:rPr>
        <w:t>]</w:t>
      </w:r>
      <w:r w:rsidR="00D571C5">
        <w:rPr>
          <w:rFonts w:ascii="Times New Roman" w:hAnsi="Times New Roman" w:cs="Times New Roman"/>
          <w:sz w:val="24"/>
          <w:szCs w:val="24"/>
        </w:rPr>
        <w:t xml:space="preserve">, но оно довольно трудное. Поэтому </w:t>
      </w:r>
      <w:r w:rsidR="00E85FD2"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D571C5">
        <w:rPr>
          <w:rFonts w:ascii="Times New Roman" w:hAnsi="Times New Roman" w:cs="Times New Roman"/>
          <w:sz w:val="24"/>
          <w:szCs w:val="24"/>
        </w:rPr>
        <w:t xml:space="preserve"> новое обоснование этой номограммы </w:t>
      </w:r>
      <w:r w:rsidR="00D571C5" w:rsidRPr="00BA0F31">
        <w:rPr>
          <w:rFonts w:ascii="Times New Roman" w:hAnsi="Times New Roman" w:cs="Times New Roman"/>
          <w:sz w:val="24"/>
          <w:szCs w:val="24"/>
        </w:rPr>
        <w:t>[</w:t>
      </w:r>
      <w:r w:rsidR="00AE1FEB">
        <w:rPr>
          <w:rFonts w:ascii="Times New Roman" w:hAnsi="Times New Roman" w:cs="Times New Roman"/>
          <w:sz w:val="24"/>
          <w:szCs w:val="24"/>
        </w:rPr>
        <w:t>3</w:t>
      </w:r>
      <w:r w:rsidR="00D42124">
        <w:rPr>
          <w:rFonts w:ascii="Times New Roman" w:hAnsi="Times New Roman" w:cs="Times New Roman"/>
          <w:sz w:val="24"/>
          <w:szCs w:val="24"/>
        </w:rPr>
        <w:t>, с.18-19</w:t>
      </w:r>
      <w:r w:rsidR="00A770ED" w:rsidRPr="00BA0F31">
        <w:rPr>
          <w:rFonts w:ascii="Times New Roman" w:hAnsi="Times New Roman" w:cs="Times New Roman"/>
          <w:sz w:val="24"/>
          <w:szCs w:val="24"/>
        </w:rPr>
        <w:t>]</w:t>
      </w:r>
      <w:r w:rsidR="00D571C5">
        <w:rPr>
          <w:rFonts w:ascii="Times New Roman" w:hAnsi="Times New Roman" w:cs="Times New Roman"/>
          <w:sz w:val="24"/>
          <w:szCs w:val="24"/>
        </w:rPr>
        <w:t>.</w:t>
      </w:r>
    </w:p>
    <w:p w:rsidR="00002F93" w:rsidRPr="002F646E" w:rsidRDefault="0062677A" w:rsidP="002F646E">
      <w:pPr>
        <w:pStyle w:val="2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3" w:name="_Toc535062400"/>
      <w:r>
        <w:rPr>
          <w:rFonts w:ascii="Times New Roman" w:hAnsi="Times New Roman" w:cs="Times New Roman"/>
          <w:i/>
          <w:color w:val="auto"/>
          <w:sz w:val="24"/>
          <w:szCs w:val="24"/>
        </w:rPr>
        <w:t>1</w:t>
      </w:r>
      <w:r w:rsidR="00002F93" w:rsidRPr="002F646E">
        <w:rPr>
          <w:rFonts w:ascii="Times New Roman" w:hAnsi="Times New Roman" w:cs="Times New Roman"/>
          <w:i/>
          <w:color w:val="auto"/>
          <w:sz w:val="24"/>
          <w:szCs w:val="24"/>
        </w:rPr>
        <w:t xml:space="preserve">.1. </w:t>
      </w:r>
      <w:r w:rsidR="007108AB" w:rsidRPr="002F646E">
        <w:rPr>
          <w:rFonts w:ascii="Times New Roman" w:hAnsi="Times New Roman" w:cs="Times New Roman"/>
          <w:i/>
          <w:color w:val="auto"/>
          <w:sz w:val="24"/>
          <w:szCs w:val="24"/>
        </w:rPr>
        <w:t>О</w:t>
      </w:r>
      <w:r w:rsidR="003E7CC9" w:rsidRPr="002F646E">
        <w:rPr>
          <w:rFonts w:ascii="Times New Roman" w:hAnsi="Times New Roman" w:cs="Times New Roman"/>
          <w:i/>
          <w:color w:val="auto"/>
          <w:sz w:val="24"/>
          <w:szCs w:val="24"/>
        </w:rPr>
        <w:t>боснование</w:t>
      </w:r>
      <w:r w:rsidR="00002F93" w:rsidRPr="002F646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номограммы уравнения</w:t>
      </w:r>
      <w:r w:rsidR="008E06FC" w:rsidRPr="002F646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002F93" w:rsidRPr="002F646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auto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а</m:t>
            </m:r>
          </m:den>
        </m:f>
        <m:r>
          <m:rPr>
            <m:sty m:val="bi"/>
          </m:rPr>
          <w:rPr>
            <w:rFonts w:ascii="Cambria Math" w:hAnsi="Times New Roman" w:cs="Times New Roman"/>
            <w:color w:val="auto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color w:val="auto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b</m:t>
            </m:r>
          </m:den>
        </m:f>
        <m:r>
          <m:rPr>
            <m:sty m:val="bi"/>
          </m:rPr>
          <w:rPr>
            <w:rFonts w:ascii="Cambria Math" w:hAnsi="Times New Roman" w:cs="Times New Roman"/>
            <w:color w:val="auto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auto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4"/>
                <w:szCs w:val="24"/>
              </w:rPr>
              <m:t>x</m:t>
            </m:r>
          </m:den>
        </m:f>
        <w:bookmarkEnd w:id="3"/>
        <m:r>
          <m:rPr>
            <m:sty m:val="bi"/>
          </m:rPr>
          <w:rPr>
            <w:rFonts w:ascii="Cambria Math" w:hAnsi="Times New Roman" w:cs="Times New Roman"/>
            <w:color w:val="auto"/>
            <w:sz w:val="24"/>
            <w:szCs w:val="24"/>
          </w:rPr>
          <m:t xml:space="preserve"> </m:t>
        </m:r>
      </m:oMath>
      <w:r w:rsidR="00002F93" w:rsidRPr="002F646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002F93" w:rsidRPr="002F646E">
        <w:rPr>
          <w:rFonts w:ascii="Times New Roman" w:hAnsi="Times New Roman" w:cs="Times New Roman"/>
          <w:i/>
          <w:color w:val="auto"/>
          <w:sz w:val="24"/>
          <w:szCs w:val="24"/>
        </w:rPr>
        <w:tab/>
      </w:r>
    </w:p>
    <w:p w:rsidR="00896274" w:rsidRPr="00F340F2" w:rsidRDefault="00BF0A07" w:rsidP="00F340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Построим угол</w:t>
      </w:r>
      <w:r w:rsidR="00EF75C2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120</w:t>
      </w:r>
      <w:r w:rsidR="00EF75C2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eastAsia="ru-RU"/>
        </w:rPr>
        <w:t>0</w:t>
      </w:r>
      <w:r w:rsidR="00EF75C2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 разделим его пополам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="00EF75C2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Пересечем полученные 3 луча, выходящие из точки О, произвольной прямой и обозначим точки пересечения 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нашими лучами А, В, С. </w:t>
      </w:r>
      <w:r w:rsidR="00E830EC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усть длина отрезка ОА=а, длина отрезка ОС=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b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Длину отрезка ОВ обозначим через х </w:t>
      </w:r>
      <w:r w:rsidR="00E830EC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="00896274"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="006374EA"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r w:rsidR="00896274"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риложение 3).</w:t>
      </w:r>
      <w:r w:rsidR="00896274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Докажем, что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ax+bx=ab.</m:t>
        </m:r>
      </m:oMath>
    </w:p>
    <w:p w:rsidR="00E6173A" w:rsidRPr="00F340F2" w:rsidRDefault="00896274" w:rsidP="00F340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 xml:space="preserve">Продолжим сторону АО за вершину угла О и отложим на ней отрезок 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OD</w:t>
      </w:r>
      <w:r w:rsidRPr="00F340F2">
        <w:rPr>
          <w:rFonts w:ascii="Times New Roman" w:hAnsi="Times New Roman" w:cs="Times New Roman"/>
          <w:sz w:val="24"/>
          <w:szCs w:val="24"/>
        </w:rPr>
        <w:t>=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340F2">
        <w:rPr>
          <w:rFonts w:ascii="Times New Roman" w:hAnsi="Times New Roman" w:cs="Times New Roman"/>
          <w:sz w:val="24"/>
          <w:szCs w:val="24"/>
        </w:rPr>
        <w:t xml:space="preserve">. Точку 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340F2">
        <w:rPr>
          <w:rFonts w:ascii="Times New Roman" w:hAnsi="Times New Roman" w:cs="Times New Roman"/>
          <w:sz w:val="24"/>
          <w:szCs w:val="24"/>
        </w:rPr>
        <w:t xml:space="preserve"> соединим с точкой С. Тогда треугольник 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F340F2">
        <w:rPr>
          <w:rFonts w:ascii="Times New Roman" w:hAnsi="Times New Roman" w:cs="Times New Roman"/>
          <w:sz w:val="24"/>
          <w:szCs w:val="24"/>
        </w:rPr>
        <w:t xml:space="preserve"> будет равносторонним, так как две стороны его О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340F2">
        <w:rPr>
          <w:rFonts w:ascii="Times New Roman" w:hAnsi="Times New Roman" w:cs="Times New Roman"/>
          <w:sz w:val="24"/>
          <w:szCs w:val="24"/>
        </w:rPr>
        <w:t xml:space="preserve"> и ОС равны, а угол с вершиной в точке О, заключенный между этими сторонами=60</w:t>
      </w:r>
      <w:r w:rsidRPr="00F340F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40D22" w:rsidRPr="00F340F2">
        <w:rPr>
          <w:rFonts w:ascii="Times New Roman" w:hAnsi="Times New Roman" w:cs="Times New Roman"/>
          <w:sz w:val="24"/>
          <w:szCs w:val="24"/>
        </w:rPr>
        <w:t>. Прямая ОВ вследствие</w:t>
      </w:r>
      <w:r w:rsidRPr="00F340F2">
        <w:rPr>
          <w:rFonts w:ascii="Times New Roman" w:hAnsi="Times New Roman" w:cs="Times New Roman"/>
          <w:sz w:val="24"/>
          <w:szCs w:val="24"/>
        </w:rPr>
        <w:t xml:space="preserve"> накрест лежащих углов при точках О и С (каждый из них =60</w:t>
      </w:r>
      <w:r w:rsidRPr="00F340F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340F2">
        <w:rPr>
          <w:rFonts w:ascii="Times New Roman" w:hAnsi="Times New Roman" w:cs="Times New Roman"/>
          <w:sz w:val="24"/>
          <w:szCs w:val="24"/>
        </w:rPr>
        <w:t>) параллельна прямой С</w:t>
      </w:r>
      <w:r w:rsidRPr="00F340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02DCF" w:rsidRPr="00F340F2">
        <w:rPr>
          <w:rFonts w:ascii="Times New Roman" w:hAnsi="Times New Roman" w:cs="Times New Roman"/>
          <w:sz w:val="24"/>
          <w:szCs w:val="24"/>
        </w:rPr>
        <w:t>. Вследствие же параллельности прямых ОВ и С</w:t>
      </w:r>
      <w:r w:rsidR="00002DCF" w:rsidRPr="00F340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02DCF" w:rsidRPr="00F340F2">
        <w:rPr>
          <w:rFonts w:ascii="Times New Roman" w:hAnsi="Times New Roman" w:cs="Times New Roman"/>
          <w:sz w:val="24"/>
          <w:szCs w:val="24"/>
        </w:rPr>
        <w:t xml:space="preserve"> треугольники АОВ о А</w:t>
      </w:r>
      <w:r w:rsidR="00002DCF" w:rsidRPr="00F340F2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="00002DCF" w:rsidRPr="00F340F2">
        <w:rPr>
          <w:rFonts w:ascii="Times New Roman" w:hAnsi="Times New Roman" w:cs="Times New Roman"/>
          <w:sz w:val="24"/>
          <w:szCs w:val="24"/>
        </w:rPr>
        <w:t xml:space="preserve"> подобны между собой.</w:t>
      </w:r>
    </w:p>
    <w:p w:rsidR="00E40D22" w:rsidRPr="00F340F2" w:rsidRDefault="00E40D22" w:rsidP="00F340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 xml:space="preserve">Из подобия этих треугольников вытекает, что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AO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OB</m:t>
            </m:r>
          </m:den>
        </m:f>
      </m:oMath>
      <w:r w:rsidRPr="00F340F2">
        <w:rPr>
          <w:rFonts w:ascii="Times New Roman" w:eastAsiaTheme="minorEastAsia" w:hAnsi="Times New Roman" w:cs="Times New Roman"/>
          <w:i/>
          <w:sz w:val="24"/>
          <w:szCs w:val="24"/>
        </w:rPr>
        <w:t>,</w:t>
      </w:r>
      <w:r w:rsidRPr="00F340F2">
        <w:rPr>
          <w:rFonts w:ascii="Times New Roman" w:eastAsiaTheme="minorEastAsia" w:hAnsi="Times New Roman" w:cs="Times New Roman"/>
          <w:sz w:val="24"/>
          <w:szCs w:val="24"/>
        </w:rPr>
        <w:t xml:space="preserve"> или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896274" w:rsidRPr="00847C8D" w:rsidRDefault="00B33F7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47C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Следовательно, </w:t>
      </w:r>
      <w:r w:rsidR="00E40D22" w:rsidRPr="00847C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ax+bx=ab.</m:t>
        </m:r>
      </m:oMath>
    </w:p>
    <w:p w:rsidR="00EE19AB" w:rsidRPr="00F340F2" w:rsidRDefault="00923DF4" w:rsidP="00031CA7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31C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Отсюда мы видим</w:t>
      </w:r>
      <w:r w:rsidRPr="00031CA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что для графического определения числа </w:t>
      </w:r>
      <w:r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 заданным </w:t>
      </w:r>
      <w:r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 </w:t>
      </w:r>
      <w:r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b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нужно</w:t>
      </w:r>
      <w:r w:rsidR="00EE19AB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EE19AB" w:rsidRPr="00F340F2" w:rsidRDefault="00923DF4" w:rsidP="00031CA7">
      <w:pPr>
        <w:pStyle w:val="a3"/>
        <w:numPr>
          <w:ilvl w:val="0"/>
          <w:numId w:val="19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сторонах угла в 120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  <w:lang w:eastAsia="ru-RU"/>
        </w:rPr>
        <w:t>0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отложить отрезки = а и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b</w:t>
      </w:r>
      <w:r w:rsidR="00EE19AB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EE19AB" w:rsidRPr="00F340F2" w:rsidRDefault="00923DF4" w:rsidP="00031CA7">
      <w:pPr>
        <w:pStyle w:val="a3"/>
        <w:numPr>
          <w:ilvl w:val="0"/>
          <w:numId w:val="19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r w:rsidR="00EE19AB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оединить их концы прямой линией;</w:t>
      </w:r>
    </w:p>
    <w:p w:rsidR="00923DF4" w:rsidRPr="00F340F2" w:rsidRDefault="00923DF4" w:rsidP="00031CA7">
      <w:pPr>
        <w:pStyle w:val="a3"/>
        <w:numPr>
          <w:ilvl w:val="0"/>
          <w:numId w:val="19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тогда отрезок ОВ биссектрисы угла АОС будет по длине =</w:t>
      </w:r>
      <w:r w:rsidR="00EE19AB"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3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D57A6E" w:rsidRPr="00F340F2" w:rsidRDefault="00D57A6E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340F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Заметим, что каждое слагаемое, входящее в формулу, может быть как положительным, так и отрицательным. </w:t>
      </w:r>
    </w:p>
    <w:p w:rsidR="00A24653" w:rsidRPr="003E699E" w:rsidRDefault="00A24653" w:rsidP="003E699E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340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Таким образом</w:t>
      </w:r>
      <w:r w:rsidRPr="003E69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используя </w:t>
      </w:r>
      <w:r w:rsidR="00600787" w:rsidRPr="003E69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номограмму,</w:t>
      </w:r>
      <w:r w:rsidRPr="003E69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00787" w:rsidRPr="003E69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решение</w:t>
      </w:r>
      <w:r w:rsidR="00EE3383" w:rsidRPr="003E69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искомого уравнения можно получить всего лишь за три шага.</w:t>
      </w:r>
    </w:p>
    <w:p w:rsidR="00407EDD" w:rsidRPr="00EE635B" w:rsidRDefault="0062677A" w:rsidP="00FA119F">
      <w:pPr>
        <w:pStyle w:val="2"/>
        <w:spacing w:before="120" w:after="12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4" w:name="_Toc535062401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</w:t>
      </w:r>
      <w:r w:rsidR="007E0BF5" w:rsidRPr="00EE63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.2. </w:t>
      </w:r>
      <w:r w:rsidR="00407EDD" w:rsidRPr="00EE63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Использование номограмм в смежных школьных дисциплинах</w:t>
      </w:r>
      <w:bookmarkEnd w:id="4"/>
    </w:p>
    <w:p w:rsidR="001C3B68" w:rsidRPr="00E9260F" w:rsidRDefault="001C3B68" w:rsidP="00E9260F">
      <w:pPr>
        <w:pStyle w:val="a3"/>
        <w:numPr>
          <w:ilvl w:val="0"/>
          <w:numId w:val="25"/>
        </w:numPr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60F">
        <w:rPr>
          <w:rFonts w:ascii="Times New Roman" w:hAnsi="Times New Roman" w:cs="Times New Roman"/>
          <w:sz w:val="24"/>
          <w:szCs w:val="24"/>
        </w:rPr>
        <w:t>К уравнению вида</w:t>
      </w:r>
      <w:r w:rsidR="00031CA7" w:rsidRPr="00E9260F">
        <w:rPr>
          <w:rFonts w:ascii="Times New Roman" w:hAnsi="Times New Roman" w:cs="Times New Roman"/>
          <w:sz w:val="24"/>
          <w:szCs w:val="24"/>
        </w:rPr>
        <w:t xml:space="preserve">: </w:t>
      </w:r>
      <w:r w:rsidRPr="00E9260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а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031CA7" w:rsidRPr="00E9260F">
        <w:rPr>
          <w:i/>
          <w:color w:val="000000" w:themeColor="text1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>часто приходится прибегать при решении задач из физики:</w:t>
      </w:r>
    </w:p>
    <w:p w:rsidR="00031CA7" w:rsidRPr="00E9260F" w:rsidRDefault="001C3B68" w:rsidP="00E9260F">
      <w:pPr>
        <w:pStyle w:val="a3"/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60F">
        <w:rPr>
          <w:rFonts w:ascii="Times New Roman" w:hAnsi="Times New Roman" w:cs="Times New Roman"/>
          <w:sz w:val="24"/>
          <w:szCs w:val="24"/>
        </w:rPr>
        <w:t xml:space="preserve">«Оптика» — для вычислений по формуле тонкой линзы: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F,</m:t>
            </m:r>
          </m:den>
        </m:f>
      </m:oMath>
      <w:r w:rsidRPr="00E926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85FD2" w:rsidRPr="00E926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>где F — фокусное расстояние, d — расстояние от предмета до линзы,</w:t>
      </w:r>
      <w:r w:rsidR="00E85FD2" w:rsidRPr="00E9260F">
        <w:rPr>
          <w:rFonts w:ascii="Times New Roman" w:hAnsi="Times New Roman" w:cs="Times New Roman"/>
          <w:sz w:val="24"/>
          <w:szCs w:val="24"/>
        </w:rPr>
        <w:t xml:space="preserve">  </w:t>
      </w:r>
      <w:r w:rsidRPr="00E9260F">
        <w:rPr>
          <w:rFonts w:ascii="Times New Roman" w:hAnsi="Times New Roman" w:cs="Times New Roman"/>
          <w:sz w:val="24"/>
          <w:szCs w:val="24"/>
        </w:rPr>
        <w:t xml:space="preserve">f — расстояние от изображения до </w:t>
      </w:r>
      <w:r w:rsidRPr="00E9260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линзы. </w:t>
      </w:r>
    </w:p>
    <w:p w:rsidR="001C3B68" w:rsidRPr="00E9260F" w:rsidRDefault="001C3B68" w:rsidP="00E9260F">
      <w:pPr>
        <w:pStyle w:val="a3"/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260F">
        <w:rPr>
          <w:rFonts w:ascii="Times New Roman" w:hAnsi="Times New Roman" w:cs="Times New Roman"/>
          <w:sz w:val="24"/>
          <w:szCs w:val="24"/>
        </w:rPr>
        <w:t xml:space="preserve">«Электричество» — 1) для вычислений по формуле общего сопротивления при параллельном соединении проводников: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E9260F">
        <w:rPr>
          <w:rFonts w:ascii="Times New Roman" w:hAnsi="Times New Roman" w:cs="Times New Roman"/>
          <w:sz w:val="24"/>
          <w:szCs w:val="24"/>
        </w:rPr>
        <w:t xml:space="preserve"> </w:t>
      </w:r>
      <w:r w:rsidR="00E85FD2" w:rsidRPr="00E9260F">
        <w:rPr>
          <w:rFonts w:ascii="Times New Roman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>где R — общее сопротивление, R1</w:t>
      </w:r>
      <w:r w:rsidR="00A71DE0" w:rsidRPr="00E9260F">
        <w:rPr>
          <w:rFonts w:ascii="Times New Roman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 xml:space="preserve">и R2 — сопротивления участков; </w:t>
      </w:r>
      <w:r w:rsidR="00E85FD2" w:rsidRPr="00E9260F">
        <w:rPr>
          <w:rFonts w:ascii="Times New Roman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 xml:space="preserve">2) для вычисления по формуле общей индуктивности цепи, состоящей из двух катушек при параллельном их соединении: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общ.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="00E85FD2" w:rsidRPr="00E926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>где L</w:t>
      </w:r>
      <w:r w:rsidRPr="00E9260F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Pr="00E9260F">
        <w:rPr>
          <w:rFonts w:ascii="Times New Roman" w:hAnsi="Times New Roman" w:cs="Times New Roman"/>
          <w:sz w:val="24"/>
          <w:szCs w:val="24"/>
        </w:rPr>
        <w:t xml:space="preserve">. — общая индуктивность цепи, L1,L2 — индуктивности отдельных катушек; 3) для вычисления общей электрической ѐмкости цепи, состоящей из двух последовательно </w:t>
      </w:r>
      <w:r w:rsidRPr="00E9260F">
        <w:rPr>
          <w:rFonts w:ascii="Times New Roman" w:hAnsi="Times New Roman" w:cs="Times New Roman"/>
          <w:sz w:val="24"/>
          <w:szCs w:val="24"/>
        </w:rPr>
        <w:lastRenderedPageBreak/>
        <w:t xml:space="preserve">соединѐнных конденсаторов: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С2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общ.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E926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9260F">
        <w:rPr>
          <w:rFonts w:ascii="Times New Roman" w:hAnsi="Times New Roman" w:cs="Times New Roman"/>
          <w:sz w:val="24"/>
          <w:szCs w:val="24"/>
        </w:rPr>
        <w:t>где С</w:t>
      </w:r>
      <w:r w:rsidRPr="00E9260F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Pr="00E9260F">
        <w:rPr>
          <w:rFonts w:ascii="Times New Roman" w:hAnsi="Times New Roman" w:cs="Times New Roman"/>
          <w:sz w:val="24"/>
          <w:szCs w:val="24"/>
        </w:rPr>
        <w:t xml:space="preserve">— общая ѐмкость цепи, С1, С2 — ѐмкости отдельных конденсаторов. </w:t>
      </w:r>
    </w:p>
    <w:p w:rsidR="00E9260F" w:rsidRDefault="00A7144A" w:rsidP="00E9260F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9260F">
        <w:rPr>
          <w:rFonts w:ascii="Times New Roman" w:hAnsi="Times New Roman" w:cs="Times New Roman"/>
          <w:sz w:val="24"/>
          <w:szCs w:val="24"/>
        </w:rPr>
        <w:t xml:space="preserve">омограммы, посредством которых можно находить искомую </w:t>
      </w:r>
      <w:r w:rsidR="001F20F4">
        <w:rPr>
          <w:rFonts w:ascii="Times New Roman" w:hAnsi="Times New Roman" w:cs="Times New Roman"/>
          <w:sz w:val="24"/>
          <w:szCs w:val="24"/>
        </w:rPr>
        <w:t>величину</w:t>
      </w:r>
      <w:r w:rsidR="002B0536">
        <w:rPr>
          <w:rFonts w:ascii="Times New Roman" w:hAnsi="Times New Roman" w:cs="Times New Roman"/>
          <w:sz w:val="24"/>
          <w:szCs w:val="24"/>
        </w:rPr>
        <w:t xml:space="preserve"> при решении математических задач</w:t>
      </w:r>
      <w:r w:rsidR="001F20F4">
        <w:rPr>
          <w:rFonts w:ascii="Times New Roman" w:hAnsi="Times New Roman" w:cs="Times New Roman"/>
          <w:sz w:val="24"/>
          <w:szCs w:val="24"/>
        </w:rPr>
        <w:t xml:space="preserve"> </w:t>
      </w:r>
      <w:r w:rsidR="00E9260F" w:rsidRPr="00E9260F">
        <w:rPr>
          <w:rFonts w:ascii="Times New Roman" w:hAnsi="Times New Roman" w:cs="Times New Roman"/>
          <w:sz w:val="24"/>
          <w:szCs w:val="24"/>
        </w:rPr>
        <w:t>[</w:t>
      </w:r>
      <w:r w:rsidR="00454DA2">
        <w:rPr>
          <w:rFonts w:ascii="Times New Roman" w:hAnsi="Times New Roman" w:cs="Times New Roman"/>
          <w:sz w:val="24"/>
          <w:szCs w:val="24"/>
        </w:rPr>
        <w:t>3</w:t>
      </w:r>
      <w:r w:rsidR="00E9260F">
        <w:rPr>
          <w:rFonts w:ascii="Times New Roman" w:hAnsi="Times New Roman" w:cs="Times New Roman"/>
          <w:sz w:val="24"/>
          <w:szCs w:val="24"/>
        </w:rPr>
        <w:t>, с.9-13</w:t>
      </w:r>
      <w:r w:rsidR="00E9260F" w:rsidRPr="00E9260F">
        <w:rPr>
          <w:rFonts w:ascii="Times New Roman" w:hAnsi="Times New Roman" w:cs="Times New Roman"/>
          <w:sz w:val="24"/>
          <w:szCs w:val="24"/>
        </w:rPr>
        <w:t>]</w:t>
      </w:r>
      <w:r w:rsidR="00E9260F">
        <w:rPr>
          <w:rFonts w:ascii="Times New Roman" w:hAnsi="Times New Roman" w:cs="Times New Roman"/>
          <w:sz w:val="24"/>
          <w:szCs w:val="24"/>
        </w:rPr>
        <w:t>:</w:t>
      </w:r>
    </w:p>
    <w:p w:rsidR="00E9260F" w:rsidRDefault="00E9260F" w:rsidP="00E9260F">
      <w:pPr>
        <w:pStyle w:val="a3"/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Номограмма из выравненных точек для нахождения среднего арифметического двух чисел</w:t>
      </w:r>
      <w:r w:rsidR="009E24D6">
        <w:rPr>
          <w:rFonts w:ascii="Times New Roman" w:hAnsi="Times New Roman" w:cs="Times New Roman"/>
          <w:sz w:val="24"/>
          <w:szCs w:val="24"/>
        </w:rPr>
        <w:t>.</w:t>
      </w:r>
    </w:p>
    <w:p w:rsidR="00E9260F" w:rsidRDefault="00012BCB" w:rsidP="00E9260F">
      <w:pPr>
        <w:pStyle w:val="a3"/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Транспа</w:t>
      </w:r>
      <w:r w:rsidR="00E9260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ан</w:t>
      </w:r>
      <w:r w:rsidR="00E9260F">
        <w:rPr>
          <w:rFonts w:ascii="Times New Roman" w:hAnsi="Times New Roman" w:cs="Times New Roman"/>
          <w:sz w:val="24"/>
          <w:szCs w:val="24"/>
        </w:rPr>
        <w:t xml:space="preserve">тная </w:t>
      </w:r>
      <w:r w:rsidR="008B643D">
        <w:rPr>
          <w:rFonts w:ascii="Times New Roman" w:hAnsi="Times New Roman" w:cs="Times New Roman"/>
          <w:sz w:val="24"/>
          <w:szCs w:val="24"/>
        </w:rPr>
        <w:t>номограмма</w:t>
      </w:r>
      <w:r w:rsidR="00E9260F">
        <w:rPr>
          <w:rFonts w:ascii="Times New Roman" w:hAnsi="Times New Roman" w:cs="Times New Roman"/>
          <w:sz w:val="24"/>
          <w:szCs w:val="24"/>
        </w:rPr>
        <w:t xml:space="preserve"> для определения среднего геометрического</w:t>
      </w:r>
      <w:r w:rsidR="008B643D">
        <w:rPr>
          <w:rFonts w:ascii="Times New Roman" w:hAnsi="Times New Roman" w:cs="Times New Roman"/>
          <w:sz w:val="24"/>
          <w:szCs w:val="24"/>
        </w:rPr>
        <w:t>.</w:t>
      </w:r>
    </w:p>
    <w:p w:rsidR="008B643D" w:rsidRDefault="00EE635B" w:rsidP="00E9260F">
      <w:pPr>
        <w:pStyle w:val="a3"/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Транспарантная</w:t>
      </w:r>
      <w:r w:rsidR="008B643D">
        <w:rPr>
          <w:rFonts w:ascii="Times New Roman" w:hAnsi="Times New Roman" w:cs="Times New Roman"/>
          <w:sz w:val="24"/>
          <w:szCs w:val="24"/>
        </w:rPr>
        <w:t xml:space="preserve"> номограмма для нахождения неизвестного члена пропорции</w:t>
      </w:r>
      <w:r w:rsidR="009E24D6">
        <w:rPr>
          <w:rFonts w:ascii="Times New Roman" w:hAnsi="Times New Roman" w:cs="Times New Roman"/>
          <w:sz w:val="24"/>
          <w:szCs w:val="24"/>
        </w:rPr>
        <w:t>.</w:t>
      </w:r>
    </w:p>
    <w:p w:rsidR="00031CA7" w:rsidRPr="00031CA7" w:rsidRDefault="00031CA7" w:rsidP="00031CA7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BF5" w:rsidRPr="00401D7C" w:rsidRDefault="0062677A" w:rsidP="00F340F2">
      <w:pPr>
        <w:pStyle w:val="2"/>
        <w:spacing w:before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5" w:name="_Toc535062402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</w:t>
      </w:r>
      <w:r w:rsidR="007E0BF5" w:rsidRPr="00401D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.3. Построение номограмм с помощью интерактивной геометрической системы «Живая геометрия»</w:t>
      </w:r>
      <w:bookmarkEnd w:id="5"/>
    </w:p>
    <w:p w:rsidR="00965F90" w:rsidRPr="00F340F2" w:rsidRDefault="002C7BCA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01D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Многие номограммы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2B266D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можно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построить </w:t>
      </w:r>
      <w:r w:rsidR="002B266D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помощью </w:t>
      </w:r>
      <w:r w:rsidR="00C52C16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интерактивной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C52C16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геометрической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систем</w:t>
      </w:r>
      <w:r w:rsidR="00C52C16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 пакета «Живая геометрия», входящего в состав образовательного комплекса «1С:Математика, 5–11 классы. Практикум», разработанного в рамках проекта «Информатизация системы образования»</w:t>
      </w:r>
      <w:r w:rsidR="00C52C16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C25BEC" w:rsidRPr="00F340F2" w:rsidRDefault="00C25BEC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«Живая геометрия»  - компьютерная программа для работы с геометрическими чертежами (виртуальная математическая лаборатория),  которая позволяет создавать легко варьируемые и редактируемые чертежи, производить все необходимые измерения, обеспечивает деятельность учащихся в области анализа, исследований, построений, доказательств, решения задач.</w:t>
      </w:r>
      <w:r w:rsidR="00083BDE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0C3E" w:rsidRPr="00F340F2" w:rsidRDefault="00B9707A" w:rsidP="001F20F4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b/>
          <w:sz w:val="24"/>
          <w:szCs w:val="24"/>
        </w:rPr>
        <w:t>Пример 1</w:t>
      </w:r>
      <w:r w:rsidR="00545B5F" w:rsidRPr="00F340F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45B5F" w:rsidRPr="00F340F2">
        <w:rPr>
          <w:rFonts w:ascii="Times New Roman" w:eastAsia="Times New Roman" w:hAnsi="Times New Roman" w:cs="Times New Roman"/>
          <w:sz w:val="24"/>
          <w:szCs w:val="24"/>
        </w:rPr>
        <w:t xml:space="preserve">Найти решение уравнения вида: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3,4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545B5F" w:rsidRPr="00F340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3BDE" w:rsidRPr="00F340F2" w:rsidRDefault="00545B5F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>Построим номограмму для решения уравнения</w:t>
      </w:r>
      <w:r w:rsidR="002337F3" w:rsidRPr="00F340F2">
        <w:rPr>
          <w:rFonts w:ascii="Times New Roman" w:eastAsia="Times New Roman" w:hAnsi="Times New Roman" w:cs="Times New Roman"/>
          <w:sz w:val="24"/>
          <w:szCs w:val="24"/>
        </w:rPr>
        <w:t xml:space="preserve"> такого вида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401D7C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401D7C" w:rsidRPr="00401D7C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Приложение</w:t>
      </w:r>
      <w:r w:rsidRPr="00F340F2">
        <w:rPr>
          <w:rFonts w:ascii="Times New Roman" w:eastAsia="Times New Roman" w:hAnsi="Times New Roman" w:cs="Times New Roman"/>
          <w:i/>
          <w:color w:val="C0504D" w:themeColor="accent2"/>
          <w:sz w:val="24"/>
          <w:szCs w:val="24"/>
        </w:rPr>
        <w:t xml:space="preserve"> </w:t>
      </w:r>
      <w:r w:rsidR="00E1455C" w:rsidRPr="00F340F2">
        <w:rPr>
          <w:rFonts w:ascii="Times New Roman" w:eastAsia="Times New Roman" w:hAnsi="Times New Roman" w:cs="Times New Roman"/>
          <w:i/>
          <w:color w:val="C0504D" w:themeColor="accent2"/>
          <w:sz w:val="24"/>
          <w:szCs w:val="24"/>
        </w:rPr>
        <w:t xml:space="preserve"> </w:t>
      </w:r>
      <w:r w:rsidR="00C52C16" w:rsidRPr="00F340F2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).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5095" w:rsidRPr="00F340F2">
        <w:rPr>
          <w:rFonts w:ascii="Times New Roman" w:eastAsia="Times New Roman" w:hAnsi="Times New Roman" w:cs="Times New Roman"/>
          <w:sz w:val="24"/>
          <w:szCs w:val="24"/>
        </w:rPr>
        <w:t xml:space="preserve">Угол 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>АОВ=120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>, ОС – биссектриса этого угла. Н</w:t>
      </w:r>
      <w:r w:rsidR="00CA01D2" w:rsidRPr="00F340F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01D2" w:rsidRPr="00F340F2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ОВ отложим отрезок 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 xml:space="preserve"> ОВ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>=5,1,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а на стороне ОА - отрезок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 xml:space="preserve"> ОА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>=3,4. Отрезок, соединяющий точки А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>, пересечет биссектрису ОС в точке С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6C0A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>Длина отрезка ОС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и будет решением уравнения. Измерим ее с помощью меню </w:t>
      </w:r>
      <w:r w:rsidR="00EA36E5" w:rsidRPr="00F340F2">
        <w:rPr>
          <w:rFonts w:ascii="Times New Roman" w:eastAsia="Times New Roman" w:hAnsi="Times New Roman" w:cs="Times New Roman"/>
          <w:i/>
          <w:sz w:val="24"/>
          <w:szCs w:val="24"/>
        </w:rPr>
        <w:t>Измерения – Д</w:t>
      </w:r>
      <w:r w:rsidR="00207017" w:rsidRPr="00F340F2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 w:rsidR="00EA36E5"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ина. 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Получим х=2,04. </w:t>
      </w:r>
    </w:p>
    <w:p w:rsidR="00545B5F" w:rsidRPr="00F340F2" w:rsidRDefault="00EA36E5" w:rsidP="009571A6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Точность результата</w:t>
      </w:r>
      <w:r w:rsidR="00083BDE"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 в программе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83BDE" w:rsidRPr="00F340F2">
        <w:rPr>
          <w:rFonts w:ascii="Times New Roman" w:eastAsia="Times New Roman" w:hAnsi="Times New Roman" w:cs="Times New Roman"/>
          <w:i/>
          <w:sz w:val="24"/>
          <w:szCs w:val="24"/>
        </w:rPr>
        <w:t>можно установить до пяти знаков после запятой.</w:t>
      </w:r>
    </w:p>
    <w:p w:rsidR="00B9707A" w:rsidRPr="00F340F2" w:rsidRDefault="00B9707A" w:rsidP="001F20F4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2.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Найти решение уравнение вида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5,6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3,5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EA36E5" w:rsidRPr="00F340F2" w:rsidRDefault="0077046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Так как номограмма уравнения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является частью рассматриваемой номограммы, в программе «Живая геометрия» создадим новый инструмент 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Номограмма 1</w:t>
      </w:r>
      <w:r w:rsidR="004C2390" w:rsidRPr="00F340F2">
        <w:rPr>
          <w:rFonts w:ascii="Times New Roman" w:eastAsia="Times New Roman" w:hAnsi="Times New Roman" w:cs="Times New Roman"/>
          <w:sz w:val="24"/>
          <w:szCs w:val="24"/>
        </w:rPr>
        <w:t xml:space="preserve"> и создадим чертеж. Сделам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4C2390" w:rsidRPr="00F340F2">
        <w:rPr>
          <w:rFonts w:ascii="Times New Roman" w:eastAsia="Times New Roman" w:hAnsi="Times New Roman" w:cs="Times New Roman"/>
          <w:sz w:val="24"/>
          <w:szCs w:val="24"/>
        </w:rPr>
        <w:t>номограмме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некоторые дополнения: продолжить одну из сторон угла за вершину О, например, сторону А</w:t>
      </w:r>
      <w:r w:rsidR="00AD2A8F" w:rsidRPr="00F340F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A36E5" w:rsidRPr="00F340F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A36E5" w:rsidRPr="00F340F2">
        <w:rPr>
          <w:rFonts w:ascii="Times New Roman" w:eastAsia="Times New Roman" w:hAnsi="Times New Roman" w:cs="Times New Roman"/>
          <w:sz w:val="24"/>
          <w:szCs w:val="24"/>
        </w:rPr>
        <w:t xml:space="preserve"> Эта номограмма является соединением двух номограмм предыдущего примера.</w:t>
      </w:r>
    </w:p>
    <w:p w:rsidR="00B9707A" w:rsidRPr="00F340F2" w:rsidRDefault="00B9707A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На прямой ОА находим точку 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571A6">
        <w:rPr>
          <w:rFonts w:ascii="Times New Roman" w:eastAsia="Times New Roman" w:hAnsi="Times New Roman" w:cs="Times New Roman"/>
          <w:sz w:val="24"/>
          <w:szCs w:val="24"/>
        </w:rPr>
        <w:t xml:space="preserve"> с пометкой 5.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>6, на прямой ОС – точку С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571A6">
        <w:rPr>
          <w:rFonts w:ascii="Times New Roman" w:eastAsia="Times New Roman" w:hAnsi="Times New Roman" w:cs="Times New Roman"/>
          <w:sz w:val="24"/>
          <w:szCs w:val="24"/>
        </w:rPr>
        <w:t xml:space="preserve"> с пометкой 3.</w:t>
      </w:r>
      <w:r w:rsidR="00E1455C" w:rsidRPr="00F340F2">
        <w:rPr>
          <w:rFonts w:ascii="Times New Roman" w:eastAsia="Times New Roman" w:hAnsi="Times New Roman" w:cs="Times New Roman"/>
          <w:sz w:val="24"/>
          <w:szCs w:val="24"/>
        </w:rPr>
        <w:t>5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>; соединим их прямой А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>. Она пересечет ОВ в точке В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 xml:space="preserve">, пометка 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 xml:space="preserve"> удовлетворяет уравнению: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. </m:t>
        </m:r>
      </m:oMath>
      <w:r w:rsidR="006854DC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3A49" w:rsidRPr="00F340F2" w:rsidRDefault="006854DC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Заменяя в уравнении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</m:oMath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 через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, получим уравнение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den>
        </m:f>
      </m:oMath>
      <w:r w:rsidRPr="00F340F2">
        <w:rPr>
          <w:rFonts w:ascii="Times New Roman" w:eastAsia="Times New Roman" w:hAnsi="Times New Roman" w:cs="Times New Roman"/>
          <w:sz w:val="24"/>
          <w:szCs w:val="24"/>
        </w:rPr>
        <w:t>. Далее на прямой О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находим точку 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E1455C" w:rsidRPr="00F340F2">
        <w:rPr>
          <w:rFonts w:ascii="Times New Roman" w:eastAsia="Times New Roman" w:hAnsi="Times New Roman" w:cs="Times New Roman"/>
          <w:sz w:val="24"/>
          <w:szCs w:val="24"/>
        </w:rPr>
        <w:t xml:space="preserve"> пометкой 4,4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. Соединим 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F34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097DAD" w:rsidRPr="00F340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2A8F" w:rsidRPr="00F340F2">
        <w:rPr>
          <w:rFonts w:ascii="Times New Roman" w:eastAsia="Times New Roman" w:hAnsi="Times New Roman" w:cs="Times New Roman"/>
          <w:sz w:val="24"/>
          <w:szCs w:val="24"/>
        </w:rPr>
        <w:t>Длина отрезка А</w:t>
      </w:r>
      <w:r w:rsidR="00356B6F" w:rsidRPr="00F340F2">
        <w:rPr>
          <w:rFonts w:ascii="Times New Roman" w:eastAsia="Times New Roman" w:hAnsi="Times New Roman" w:cs="Times New Roman"/>
          <w:sz w:val="24"/>
          <w:szCs w:val="24"/>
        </w:rPr>
        <w:t xml:space="preserve">Е и будет решением уравнения. Замерим ее с помощью инструмента </w:t>
      </w:r>
      <w:r w:rsidR="00356B6F" w:rsidRPr="00F340F2">
        <w:rPr>
          <w:rFonts w:ascii="Times New Roman" w:eastAsia="Times New Roman" w:hAnsi="Times New Roman" w:cs="Times New Roman"/>
          <w:i/>
          <w:sz w:val="24"/>
          <w:szCs w:val="24"/>
        </w:rPr>
        <w:t>Длина</w:t>
      </w:r>
      <w:r w:rsidR="00356B6F" w:rsidRPr="00F340F2">
        <w:rPr>
          <w:rFonts w:ascii="Times New Roman" w:eastAsia="Times New Roman" w:hAnsi="Times New Roman" w:cs="Times New Roman"/>
          <w:sz w:val="24"/>
          <w:szCs w:val="24"/>
        </w:rPr>
        <w:t xml:space="preserve">. Получим х=1,45 </w:t>
      </w:r>
      <w:r w:rsidR="00DB3A49" w:rsidRPr="00F340F2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1F20F4"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DB3A49"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DB3A49" w:rsidRPr="00F340F2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356B6F" w:rsidRPr="00F340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37F3" w:rsidRPr="00F340F2" w:rsidRDefault="001F20F4" w:rsidP="009E24D6">
      <w:pPr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770462" w:rsidRPr="00F340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Пример 3. </w:t>
      </w:r>
      <w:r w:rsidR="002E2919" w:rsidRPr="00F340F2">
        <w:rPr>
          <w:rFonts w:ascii="Times New Roman" w:eastAsia="Times New Roman" w:hAnsi="Times New Roman" w:cs="Times New Roman"/>
          <w:b/>
          <w:sz w:val="24"/>
          <w:szCs w:val="24"/>
        </w:rPr>
        <w:t xml:space="preserve">Найти решение уравнения </w:t>
      </w:r>
      <w:r w:rsidR="002337F3" w:rsidRPr="00F340F2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5,4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6,1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7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1C21E0" w:rsidRPr="00F340F2" w:rsidRDefault="001C21E0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>Чтобы построить номограмму уравнения</w:t>
      </w:r>
      <w:r w:rsidR="002E2919" w:rsidRPr="00F340F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F340F2">
        <w:rPr>
          <w:rFonts w:ascii="Times New Roman" w:eastAsia="Times New Roman" w:hAnsi="Times New Roman" w:cs="Times New Roman"/>
          <w:sz w:val="24"/>
          <w:szCs w:val="24"/>
        </w:rPr>
        <w:t>, нужно воспользоваться предыдущей номограммой, сделав в ней некоторые дополнения: продолжить сторону О</w:t>
      </w:r>
      <w:r w:rsidR="00E850AF" w:rsidRPr="00F340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за вершину О</w:t>
      </w:r>
      <w:r w:rsidR="00393CAD" w:rsidRPr="00F340F2">
        <w:rPr>
          <w:rFonts w:ascii="Times New Roman" w:eastAsia="Times New Roman" w:hAnsi="Times New Roman" w:cs="Times New Roman"/>
          <w:sz w:val="24"/>
          <w:szCs w:val="24"/>
        </w:rPr>
        <w:t xml:space="preserve">. Эта номограмма является соединением трех  </w:t>
      </w:r>
      <w:r w:rsidR="00EB79FA">
        <w:rPr>
          <w:rFonts w:ascii="Times New Roman" w:eastAsia="Times New Roman" w:hAnsi="Times New Roman" w:cs="Times New Roman"/>
          <w:sz w:val="24"/>
          <w:szCs w:val="24"/>
        </w:rPr>
        <w:t xml:space="preserve">номограмм примера </w:t>
      </w:r>
      <w:r w:rsidR="00E850AF" w:rsidRPr="00F340F2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845496">
        <w:rPr>
          <w:rFonts w:ascii="Times New Roman" w:eastAsia="Times New Roman" w:hAnsi="Times New Roman" w:cs="Times New Roman"/>
          <w:sz w:val="24"/>
          <w:szCs w:val="24"/>
        </w:rPr>
        <w:br/>
      </w:r>
      <w:r w:rsidR="00E850AF" w:rsidRPr="00F340F2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401D7C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1F20F4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E850AF"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</w:t>
      </w:r>
      <w:r w:rsidR="002131EA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E850AF" w:rsidRPr="00F340F2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393CAD" w:rsidRPr="00F340F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AD2A8F" w:rsidRPr="00F340F2">
        <w:rPr>
          <w:rFonts w:ascii="Times New Roman" w:eastAsia="Times New Roman" w:hAnsi="Times New Roman" w:cs="Times New Roman"/>
          <w:sz w:val="24"/>
          <w:szCs w:val="24"/>
        </w:rPr>
        <w:t xml:space="preserve"> Длина отрезка </w:t>
      </w:r>
      <w:r w:rsidR="00AD2A8F"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AQ</w:t>
      </w:r>
      <w:r w:rsidR="00E850AF" w:rsidRPr="00F340F2">
        <w:rPr>
          <w:rFonts w:ascii="Times New Roman" w:eastAsia="Times New Roman" w:hAnsi="Times New Roman" w:cs="Times New Roman"/>
          <w:sz w:val="24"/>
          <w:szCs w:val="24"/>
        </w:rPr>
        <w:t xml:space="preserve"> и будет решением уравнения. Получим х=1,17.</w:t>
      </w:r>
    </w:p>
    <w:p w:rsidR="00F93765" w:rsidRDefault="00F93765" w:rsidP="00847C8D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7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</w:t>
      </w:r>
      <w:r w:rsidR="003D7DC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F9376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3765">
        <w:rPr>
          <w:rFonts w:ascii="Times New Roman" w:eastAsia="Times New Roman" w:hAnsi="Times New Roman" w:cs="Times New Roman"/>
          <w:b/>
          <w:sz w:val="24"/>
          <w:szCs w:val="24"/>
        </w:rPr>
        <w:t>Найти с</w:t>
      </w:r>
      <w:r w:rsidR="00BE5A39">
        <w:rPr>
          <w:rFonts w:ascii="Times New Roman" w:eastAsia="Times New Roman" w:hAnsi="Times New Roman" w:cs="Times New Roman"/>
          <w:b/>
          <w:sz w:val="24"/>
          <w:szCs w:val="24"/>
        </w:rPr>
        <w:t>реднее арифметическое 2-х чисел</w:t>
      </w:r>
      <w:r w:rsidRPr="00F937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93765" w:rsidRDefault="00F93765" w:rsidP="00BE5A39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Пусть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93765">
        <w:rPr>
          <w:rFonts w:ascii="Times New Roman" w:eastAsia="Times New Roman" w:hAnsi="Times New Roman" w:cs="Times New Roman"/>
          <w:sz w:val="24"/>
          <w:szCs w:val="24"/>
        </w:rPr>
        <w:t xml:space="preserve"> =1,7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937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F93765">
        <w:rPr>
          <w:rFonts w:ascii="Times New Roman" w:eastAsia="Times New Roman" w:hAnsi="Times New Roman" w:cs="Times New Roman"/>
          <w:sz w:val="24"/>
          <w:szCs w:val="24"/>
        </w:rPr>
        <w:t>=2,3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Проведем 2 параллельные линии относительно оси У на одинаковом расстоянии от начала координат. На одной из них отложим расстояние =1,7, на другой – 2,3, соединим полученные точки </w:t>
      </w:r>
      <w:r w:rsidR="0096058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B79FA">
        <w:rPr>
          <w:rFonts w:ascii="Times New Roman" w:eastAsia="Times New Roman" w:hAnsi="Times New Roman" w:cs="Times New Roman"/>
          <w:i/>
          <w:sz w:val="24"/>
          <w:szCs w:val="24"/>
        </w:rPr>
        <w:t>рис.7</w:t>
      </w:r>
      <w:r w:rsidR="00960587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F93765">
        <w:rPr>
          <w:rFonts w:ascii="Times New Roman" w:eastAsia="Times New Roman" w:hAnsi="Times New Roman" w:cs="Times New Roman"/>
          <w:i/>
          <w:sz w:val="24"/>
          <w:szCs w:val="24"/>
        </w:rPr>
        <w:t>Приложение 5).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Полученная фигура – трапеция. А искомая величина – средняя линия трапеции. Это нетрудно доказать. </w:t>
      </w:r>
      <w:r w:rsidR="00012BCB">
        <w:rPr>
          <w:rFonts w:ascii="Times New Roman" w:eastAsia="Times New Roman" w:hAnsi="Times New Roman" w:cs="Times New Roman"/>
          <w:sz w:val="24"/>
          <w:szCs w:val="24"/>
        </w:rPr>
        <w:t xml:space="preserve">Измерим отрезок АС с помощью инструмента </w:t>
      </w:r>
      <w:r w:rsidR="00012BCB" w:rsidRPr="00012BCB">
        <w:rPr>
          <w:rFonts w:ascii="Times New Roman" w:eastAsia="Times New Roman" w:hAnsi="Times New Roman" w:cs="Times New Roman"/>
          <w:i/>
          <w:sz w:val="24"/>
          <w:szCs w:val="24"/>
        </w:rPr>
        <w:t>Длина</w:t>
      </w:r>
      <w:r w:rsidR="00012BCB">
        <w:rPr>
          <w:rFonts w:ascii="Times New Roman" w:eastAsia="Times New Roman" w:hAnsi="Times New Roman" w:cs="Times New Roman"/>
          <w:sz w:val="24"/>
          <w:szCs w:val="24"/>
        </w:rPr>
        <w:t>. АС=2.</w:t>
      </w:r>
    </w:p>
    <w:p w:rsidR="00012BCB" w:rsidRDefault="00012BCB" w:rsidP="00847C8D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BCB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</w:t>
      </w:r>
      <w:r w:rsidR="003D7DC4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012BCB">
        <w:rPr>
          <w:rFonts w:ascii="Times New Roman" w:eastAsia="Times New Roman" w:hAnsi="Times New Roman" w:cs="Times New Roman"/>
          <w:b/>
          <w:sz w:val="24"/>
          <w:szCs w:val="24"/>
        </w:rPr>
        <w:t xml:space="preserve">. Найти среднее геометрическое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z=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x*y</m:t>
            </m:r>
          </m:e>
        </m:rad>
      </m:oMath>
      <w:r w:rsidR="00BE5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12BCB" w:rsidRDefault="00012BCB" w:rsidP="00BE5A39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Пусть х=</w:t>
      </w:r>
      <w:r w:rsidR="00022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у=5. Построим прямоугол</w:t>
      </w:r>
      <w:r w:rsidR="003A3BD1">
        <w:rPr>
          <w:rFonts w:ascii="Times New Roman" w:eastAsia="Times New Roman" w:hAnsi="Times New Roman" w:cs="Times New Roman"/>
          <w:sz w:val="24"/>
          <w:szCs w:val="24"/>
        </w:rPr>
        <w:t>ьный треугольник с гипотенузой = 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1A6">
        <w:rPr>
          <w:rFonts w:ascii="Times New Roman" w:eastAsia="Times New Roman" w:hAnsi="Times New Roman" w:cs="Times New Roman"/>
          <w:sz w:val="24"/>
          <w:szCs w:val="24"/>
        </w:rPr>
        <w:br/>
      </w:r>
      <w:r w:rsidR="0096058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B79FA">
        <w:rPr>
          <w:rFonts w:ascii="Times New Roman" w:eastAsia="Times New Roman" w:hAnsi="Times New Roman" w:cs="Times New Roman"/>
          <w:i/>
          <w:sz w:val="24"/>
          <w:szCs w:val="24"/>
        </w:rPr>
        <w:t>рис.8</w:t>
      </w:r>
      <w:r w:rsidR="009605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12BCB">
        <w:rPr>
          <w:rFonts w:ascii="Times New Roman" w:eastAsia="Times New Roman" w:hAnsi="Times New Roman" w:cs="Times New Roman"/>
          <w:i/>
          <w:sz w:val="24"/>
          <w:szCs w:val="24"/>
        </w:rPr>
        <w:t>Приложение 5)</w:t>
      </w:r>
      <w:r w:rsidR="003A3BD1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3A3BD1" w:rsidRPr="009571A6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3A3BD1">
        <w:rPr>
          <w:rFonts w:ascii="Times New Roman" w:eastAsia="Times New Roman" w:hAnsi="Times New Roman" w:cs="Times New Roman"/>
          <w:i/>
          <w:sz w:val="24"/>
          <w:szCs w:val="24"/>
        </w:rPr>
        <w:t xml:space="preserve">АС=х=4, СВ=у=5, </w:t>
      </w:r>
      <w:r w:rsidR="003A3BD1" w:rsidRPr="009571A6">
        <w:rPr>
          <w:rFonts w:ascii="Times New Roman" w:eastAsia="Times New Roman" w:hAnsi="Times New Roman" w:cs="Times New Roman"/>
          <w:sz w:val="24"/>
          <w:szCs w:val="24"/>
        </w:rPr>
        <w:t>угол</w:t>
      </w:r>
      <w:r w:rsidR="003A3BD1">
        <w:rPr>
          <w:rFonts w:ascii="Times New Roman" w:eastAsia="Times New Roman" w:hAnsi="Times New Roman" w:cs="Times New Roman"/>
          <w:i/>
          <w:sz w:val="24"/>
          <w:szCs w:val="24"/>
        </w:rPr>
        <w:t xml:space="preserve"> А</w:t>
      </w:r>
      <w:r w:rsidR="003A3BD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DB</w:t>
      </w:r>
      <w:r w:rsidR="003A3BD1" w:rsidRPr="003A3BD1">
        <w:rPr>
          <w:rFonts w:ascii="Times New Roman" w:eastAsia="Times New Roman" w:hAnsi="Times New Roman" w:cs="Times New Roman"/>
          <w:i/>
          <w:sz w:val="24"/>
          <w:szCs w:val="24"/>
        </w:rPr>
        <w:t>=90</w:t>
      </w:r>
      <w:r w:rsidR="003A3BD1" w:rsidRPr="003A3BD1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0</w:t>
      </w:r>
      <w:r w:rsidR="003A3BD1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 xml:space="preserve">. </w:t>
      </w:r>
      <w:r w:rsidR="00080502" w:rsidRPr="003A3BD1">
        <w:rPr>
          <w:rFonts w:ascii="Times New Roman" w:eastAsia="Times New Roman" w:hAnsi="Times New Roman" w:cs="Times New Roman"/>
          <w:sz w:val="24"/>
          <w:szCs w:val="24"/>
        </w:rPr>
        <w:t>Высота</w:t>
      </w:r>
      <w:r w:rsidR="00080502">
        <w:rPr>
          <w:rFonts w:ascii="Times New Roman" w:eastAsia="Times New Roman" w:hAnsi="Times New Roman" w:cs="Times New Roman"/>
          <w:sz w:val="24"/>
          <w:szCs w:val="24"/>
        </w:rPr>
        <w:t xml:space="preserve"> этого треугольника и есть искомая величина</w:t>
      </w:r>
      <w:r w:rsidR="003A3BD1">
        <w:rPr>
          <w:rFonts w:ascii="Times New Roman" w:eastAsia="Times New Roman" w:hAnsi="Times New Roman" w:cs="Times New Roman"/>
          <w:sz w:val="24"/>
          <w:szCs w:val="24"/>
        </w:rPr>
        <w:t xml:space="preserve">, так как АС  и СВ </w:t>
      </w:r>
      <w:r w:rsidR="00A2400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A3BD1">
        <w:rPr>
          <w:rFonts w:ascii="Times New Roman" w:eastAsia="Times New Roman" w:hAnsi="Times New Roman" w:cs="Times New Roman"/>
          <w:sz w:val="24"/>
          <w:szCs w:val="24"/>
        </w:rPr>
        <w:t>проекции катетов А</w:t>
      </w:r>
      <w:r w:rsidR="003A3BD1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3A3BD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D0548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7D054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2400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≈4,5, </m:t>
        </m:r>
      </m:oMath>
      <w:r w:rsidR="00A2400D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4*5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≈4,5</m:t>
        </m:r>
      </m:oMath>
      <w:r w:rsidR="00A240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14F3" w:rsidRDefault="009114F3" w:rsidP="00847C8D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14F3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6. Найти неизвестный член пропорции. </w:t>
      </w:r>
    </w:p>
    <w:p w:rsidR="00DA1AB0" w:rsidRPr="00DA1AB0" w:rsidRDefault="00DA1AB0" w:rsidP="00F937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DA1AB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</w:p>
    <w:p w:rsidR="00DA1AB0" w:rsidRDefault="00DA1AB0" w:rsidP="00F937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DA1AB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отсюда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t=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den>
        </m:f>
      </m:oMath>
      <w:r w:rsidRPr="00DA1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Пусть х=3, у=4,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Pr="00A03E07">
        <w:rPr>
          <w:rFonts w:ascii="Times New Roman" w:eastAsia="Times New Roman" w:hAnsi="Times New Roman" w:cs="Times New Roman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A1AB0" w:rsidRPr="00DA1AB0" w:rsidRDefault="00DA1AB0" w:rsidP="00F937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Построим прямоугольный треугольник </w:t>
      </w:r>
      <w:r w:rsidR="007C0D10">
        <w:rPr>
          <w:rFonts w:ascii="Times New Roman" w:eastAsia="Times New Roman" w:hAnsi="Times New Roman" w:cs="Times New Roman"/>
          <w:sz w:val="24"/>
          <w:szCs w:val="24"/>
          <w:lang w:val="en-US"/>
        </w:rPr>
        <w:t>BNC</w:t>
      </w:r>
      <w:r w:rsidR="007C0D10" w:rsidRPr="007C0D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катетами </w:t>
      </w:r>
      <w:r w:rsidR="007C0D10">
        <w:rPr>
          <w:rFonts w:ascii="Times New Roman" w:eastAsia="Times New Roman" w:hAnsi="Times New Roman" w:cs="Times New Roman"/>
          <w:sz w:val="24"/>
          <w:szCs w:val="24"/>
        </w:rPr>
        <w:t>ВС=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х=3, а </w:t>
      </w:r>
      <w:r w:rsidR="007C0D10">
        <w:rPr>
          <w:rFonts w:ascii="Times New Roman" w:eastAsia="Times New Roman" w:hAnsi="Times New Roman" w:cs="Times New Roman"/>
          <w:sz w:val="24"/>
          <w:szCs w:val="24"/>
          <w:lang w:val="en-US"/>
        </w:rPr>
        <w:t>CP</w:t>
      </w:r>
      <w:r w:rsidR="007C0D10" w:rsidRPr="007C0D10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у=4. 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>Построим отрезок СР=у=2</w:t>
      </w:r>
      <w:r w:rsidR="000A37A7">
        <w:rPr>
          <w:rFonts w:ascii="Times New Roman" w:eastAsia="Times New Roman" w:hAnsi="Times New Roman" w:cs="Times New Roman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ерез полученную точку </w:t>
      </w:r>
      <w:r w:rsidR="00C041B9" w:rsidRPr="009571A6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проведем перпендикуляр к г</w:t>
      </w:r>
      <w:r w:rsidR="00722911">
        <w:rPr>
          <w:rFonts w:ascii="Times New Roman" w:eastAsia="Times New Roman" w:hAnsi="Times New Roman" w:cs="Times New Roman"/>
          <w:sz w:val="24"/>
          <w:szCs w:val="24"/>
        </w:rPr>
        <w:t>ипотенузе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1B9">
        <w:rPr>
          <w:rFonts w:ascii="Times New Roman" w:eastAsia="Times New Roman" w:hAnsi="Times New Roman" w:cs="Times New Roman"/>
          <w:sz w:val="24"/>
          <w:szCs w:val="24"/>
          <w:lang w:val="en-US"/>
        </w:rPr>
        <w:t>BN</w:t>
      </w:r>
      <w:r w:rsidR="00C041B9" w:rsidRPr="00C04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2911">
        <w:rPr>
          <w:rFonts w:ascii="Times New Roman" w:eastAsia="Times New Roman" w:hAnsi="Times New Roman" w:cs="Times New Roman"/>
          <w:sz w:val="24"/>
          <w:szCs w:val="24"/>
        </w:rPr>
        <w:t xml:space="preserve"> первого треугольника </w:t>
      </w:r>
      <w:r w:rsidR="00960587">
        <w:rPr>
          <w:rFonts w:ascii="Times New Roman" w:eastAsia="Times New Roman" w:hAnsi="Times New Roman" w:cs="Times New Roman"/>
          <w:sz w:val="24"/>
          <w:szCs w:val="24"/>
        </w:rPr>
        <w:t>(</w:t>
      </w:r>
      <w:r w:rsidR="00722911" w:rsidRPr="00EB79FA">
        <w:rPr>
          <w:rFonts w:ascii="Times New Roman" w:eastAsia="Times New Roman" w:hAnsi="Times New Roman" w:cs="Times New Roman"/>
          <w:i/>
          <w:sz w:val="24"/>
          <w:szCs w:val="24"/>
        </w:rPr>
        <w:t>рис.9</w:t>
      </w:r>
      <w:r w:rsidR="009605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22911" w:rsidRPr="00012BCB">
        <w:rPr>
          <w:rFonts w:ascii="Times New Roman" w:eastAsia="Times New Roman" w:hAnsi="Times New Roman" w:cs="Times New Roman"/>
          <w:i/>
          <w:sz w:val="24"/>
          <w:szCs w:val="24"/>
        </w:rPr>
        <w:t>Приложение 5).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 Из чертежа видно, что треугольник </w:t>
      </w:r>
      <w:r w:rsidR="00C041B9">
        <w:rPr>
          <w:rFonts w:ascii="Times New Roman" w:eastAsia="Times New Roman" w:hAnsi="Times New Roman" w:cs="Times New Roman"/>
          <w:sz w:val="24"/>
          <w:szCs w:val="24"/>
          <w:lang w:val="en-US"/>
        </w:rPr>
        <w:t>BNC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 подобен треугольнику </w:t>
      </w:r>
      <w:r w:rsidR="00C041B9">
        <w:rPr>
          <w:rFonts w:ascii="Times New Roman" w:eastAsia="Times New Roman" w:hAnsi="Times New Roman" w:cs="Times New Roman"/>
          <w:sz w:val="24"/>
          <w:szCs w:val="24"/>
          <w:lang w:val="en-US"/>
        </w:rPr>
        <w:t>PQC</w:t>
      </w:r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, следовательно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QC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CP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CN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.</m:t>
        </m:r>
      </m:oMath>
      <w:r w:rsidR="00C04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37A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трезок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CQ</w:t>
      </w:r>
      <w:r w:rsidR="000A37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есть искомая величина</w:t>
      </w:r>
      <w:r w:rsidR="000A37A7">
        <w:rPr>
          <w:rFonts w:ascii="Times New Roman" w:eastAsia="Times New Roman" w:hAnsi="Times New Roman" w:cs="Times New Roman"/>
          <w:sz w:val="24"/>
          <w:szCs w:val="24"/>
        </w:rPr>
        <w:t xml:space="preserve">. Измерим ее, </w:t>
      </w:r>
      <w:r w:rsidR="000A37A7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0A37A7">
        <w:rPr>
          <w:rFonts w:ascii="Times New Roman" w:eastAsia="Times New Roman" w:hAnsi="Times New Roman" w:cs="Times New Roman"/>
          <w:sz w:val="24"/>
          <w:szCs w:val="24"/>
        </w:rPr>
        <w:t>=1,5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E635B" w:rsidRPr="00DD25ED" w:rsidRDefault="00EE635B" w:rsidP="00EE635B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Эти же самые номограммы можно строить на бумаге. Для повышения точности результата при построении номограмм можно использовать миллиметровую бумагу</w:t>
      </w:r>
      <w:r w:rsidRPr="00F340F2">
        <w:rPr>
          <w:rFonts w:ascii="Times New Roman" w:hAnsi="Times New Roman" w:cs="Times New Roman"/>
          <w:i/>
          <w:sz w:val="24"/>
          <w:szCs w:val="24"/>
        </w:rPr>
        <w:t>.</w:t>
      </w:r>
      <w:r w:rsidRPr="00F340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>В случаях построения номограмм на бумаге, когда значения данных переменных или значение искомой переменной выходят за пределы шкал, надо все числа — значения переменных умножить или разделить на одно и то же надлежаще выбранное число, а при построении в программе «Живая геометрия» -</w:t>
      </w:r>
      <w:r w:rsidRPr="00F340F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64D29">
        <w:rPr>
          <w:rFonts w:ascii="Times New Roman" w:eastAsia="Times New Roman" w:hAnsi="Times New Roman" w:cs="Times New Roman"/>
          <w:sz w:val="24"/>
          <w:szCs w:val="24"/>
        </w:rPr>
        <w:t>надо просто изменить масштаб системы координат.</w:t>
      </w:r>
    </w:p>
    <w:p w:rsidR="000D30C6" w:rsidRPr="00A9155D" w:rsidRDefault="00E54CC0" w:rsidP="000D30C6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Таким образом</w:t>
      </w:r>
      <w:r w:rsidR="00764D29" w:rsidRPr="00A9155D">
        <w:rPr>
          <w:rFonts w:ascii="Times New Roman" w:eastAsia="Times New Roman" w:hAnsi="Times New Roman" w:cs="Times New Roman"/>
          <w:sz w:val="24"/>
          <w:szCs w:val="24"/>
        </w:rPr>
        <w:t>,</w:t>
      </w:r>
      <w:r w:rsidR="00A9155D" w:rsidRPr="00A9155D">
        <w:rPr>
          <w:rFonts w:ascii="Times New Roman" w:eastAsia="Times New Roman" w:hAnsi="Times New Roman" w:cs="Times New Roman"/>
          <w:sz w:val="24"/>
          <w:szCs w:val="24"/>
        </w:rPr>
        <w:t xml:space="preserve"> используя программу «Живая геометрия» для построения номограмм, можно легко изменять исходные данные и быстро получать результат</w:t>
      </w:r>
      <w:r w:rsidR="00A915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13E90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="009E7AB4">
        <w:rPr>
          <w:rFonts w:ascii="Times New Roman" w:eastAsia="Times New Roman" w:hAnsi="Times New Roman" w:cs="Times New Roman"/>
          <w:sz w:val="24"/>
          <w:szCs w:val="24"/>
        </w:rPr>
        <w:t>использовани</w:t>
      </w:r>
      <w:r w:rsidR="00EE393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E7AB4">
        <w:rPr>
          <w:rFonts w:ascii="Times New Roman" w:eastAsia="Times New Roman" w:hAnsi="Times New Roman" w:cs="Times New Roman"/>
          <w:sz w:val="24"/>
          <w:szCs w:val="24"/>
        </w:rPr>
        <w:t xml:space="preserve"> каждой номограммы для нахождения по ней решения необходимо сначала обосновать.</w:t>
      </w:r>
    </w:p>
    <w:p w:rsidR="00764D29" w:rsidRPr="00764D29" w:rsidRDefault="00764D29" w:rsidP="00EE635B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1AB0" w:rsidRPr="00DA1AB0" w:rsidRDefault="00DA1AB0" w:rsidP="00F937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0502" w:rsidRPr="00012BCB" w:rsidRDefault="00080502" w:rsidP="00F9376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  <w:lang w:eastAsia="ru-RU"/>
        </w:rPr>
      </w:pPr>
    </w:p>
    <w:p w:rsidR="005A2EA7" w:rsidRPr="00F340F2" w:rsidRDefault="005A2EA7" w:rsidP="00F340F2">
      <w:pPr>
        <w:spacing w:after="0"/>
        <w:ind w:firstLine="709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F340F2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br w:type="page"/>
      </w:r>
    </w:p>
    <w:p w:rsidR="00D534DD" w:rsidRPr="00F340F2" w:rsidRDefault="00640E87" w:rsidP="00F340F2">
      <w:pPr>
        <w:pStyle w:val="1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bookmarkStart w:id="6" w:name="_Toc535062403"/>
      <w:r w:rsidRPr="00F340F2">
        <w:rPr>
          <w:sz w:val="24"/>
          <w:szCs w:val="24"/>
        </w:rPr>
        <w:lastRenderedPageBreak/>
        <w:t>ЭКСПЕРИМЕНТ</w:t>
      </w:r>
      <w:bookmarkEnd w:id="6"/>
    </w:p>
    <w:p w:rsidR="008F2093" w:rsidRPr="00F340F2" w:rsidRDefault="00640E87" w:rsidP="001F20F4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На уроках физики </w:t>
      </w:r>
      <w:r w:rsidR="00195398" w:rsidRPr="00F340F2">
        <w:rPr>
          <w:rFonts w:ascii="Times New Roman" w:eastAsia="Times New Roman" w:hAnsi="Times New Roman" w:cs="Times New Roman"/>
          <w:sz w:val="24"/>
          <w:szCs w:val="24"/>
        </w:rPr>
        <w:t xml:space="preserve">в восьмом классе </w:t>
      </w:r>
      <w:r w:rsidR="008F2093" w:rsidRPr="00F340F2">
        <w:rPr>
          <w:rFonts w:ascii="Times New Roman" w:eastAsia="Times New Roman" w:hAnsi="Times New Roman" w:cs="Times New Roman"/>
          <w:sz w:val="24"/>
          <w:szCs w:val="24"/>
        </w:rPr>
        <w:t>решали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сь</w:t>
      </w:r>
      <w:r w:rsidR="00195398" w:rsidRPr="00F340F2">
        <w:rPr>
          <w:rFonts w:ascii="Times New Roman" w:eastAsia="Times New Roman" w:hAnsi="Times New Roman" w:cs="Times New Roman"/>
          <w:sz w:val="24"/>
          <w:szCs w:val="24"/>
        </w:rPr>
        <w:t xml:space="preserve"> следующие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="008F2093" w:rsidRPr="00F340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40E87" w:rsidRPr="00F340F2" w:rsidRDefault="008F2093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Задача 1.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="00640E87" w:rsidRPr="00F340F2">
        <w:rPr>
          <w:rFonts w:ascii="Times New Roman" w:eastAsia="Times New Roman" w:hAnsi="Times New Roman" w:cs="Times New Roman"/>
          <w:sz w:val="24"/>
          <w:szCs w:val="24"/>
        </w:rPr>
        <w:t xml:space="preserve">ри параллельно соединѐнных проводника имеют сопротивления R1= 5,4 Ом, R2 = 4,3 Ом, R3 = 6,0 Ом, R4=3,7 Ом. Найти общее сопротивление данной цепи. </w:t>
      </w:r>
    </w:p>
    <w:p w:rsidR="00833602" w:rsidRPr="00F340F2" w:rsidRDefault="0083360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Задача 2.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Три проводника соединены параллельно, два из них имеют сопротивления 24 Ом, 12 Ом. Определите сопротивление третьего проводника, если общее сопротивление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=3 Ом.</w:t>
      </w:r>
    </w:p>
    <w:p w:rsidR="00833602" w:rsidRPr="00F340F2" w:rsidRDefault="0083360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Я предложила </w:t>
      </w:r>
      <w:r w:rsidR="00195398" w:rsidRPr="00F340F2">
        <w:rPr>
          <w:rFonts w:ascii="Times New Roman" w:eastAsia="Times New Roman" w:hAnsi="Times New Roman" w:cs="Times New Roman"/>
          <w:sz w:val="24"/>
          <w:szCs w:val="24"/>
        </w:rPr>
        <w:t>восьмиклассникам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вычислить результат двумя способами: они вычисляют вручную, а я, воспользовавшись номограммой</w:t>
      </w:r>
      <w:r w:rsidR="00195398" w:rsidRPr="00F340F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затем - сравнить время</w:t>
      </w:r>
      <w:r w:rsidR="00195398" w:rsidRPr="00F340F2">
        <w:rPr>
          <w:rFonts w:ascii="Times New Roman" w:eastAsia="Times New Roman" w:hAnsi="Times New Roman" w:cs="Times New Roman"/>
          <w:sz w:val="24"/>
          <w:szCs w:val="24"/>
        </w:rPr>
        <w:t xml:space="preserve">  и результаты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5496">
        <w:rPr>
          <w:rFonts w:ascii="Times New Roman" w:eastAsia="Times New Roman" w:hAnsi="Times New Roman" w:cs="Times New Roman"/>
          <w:sz w:val="24"/>
          <w:szCs w:val="24"/>
        </w:rPr>
        <w:t xml:space="preserve"> Для своих вычислений я использовала</w:t>
      </w:r>
      <w:r w:rsidR="00E95EEA">
        <w:rPr>
          <w:rFonts w:ascii="Times New Roman" w:eastAsia="Times New Roman" w:hAnsi="Times New Roman" w:cs="Times New Roman"/>
          <w:sz w:val="24"/>
          <w:szCs w:val="24"/>
        </w:rPr>
        <w:t xml:space="preserve"> номограммы на </w:t>
      </w:r>
      <w:r w:rsidR="00E95EEA" w:rsidRPr="00EB1F86">
        <w:rPr>
          <w:rFonts w:ascii="Times New Roman" w:eastAsia="Times New Roman" w:hAnsi="Times New Roman" w:cs="Times New Roman"/>
          <w:i/>
          <w:sz w:val="24"/>
          <w:szCs w:val="24"/>
        </w:rPr>
        <w:t>рис.5</w:t>
      </w:r>
      <w:r w:rsidR="00E95EE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E95EEA" w:rsidRPr="00EB1F86">
        <w:rPr>
          <w:rFonts w:ascii="Times New Roman" w:eastAsia="Times New Roman" w:hAnsi="Times New Roman" w:cs="Times New Roman"/>
          <w:i/>
          <w:sz w:val="24"/>
          <w:szCs w:val="24"/>
        </w:rPr>
        <w:t>рис.6 (П</w:t>
      </w:r>
      <w:r w:rsidR="00845496" w:rsidRPr="00EB1F86">
        <w:rPr>
          <w:rFonts w:ascii="Times New Roman" w:eastAsia="Times New Roman" w:hAnsi="Times New Roman" w:cs="Times New Roman"/>
          <w:i/>
          <w:sz w:val="24"/>
          <w:szCs w:val="24"/>
        </w:rPr>
        <w:t>риложение 4).</w:t>
      </w:r>
    </w:p>
    <w:p w:rsidR="00833602" w:rsidRPr="00F340F2" w:rsidRDefault="0095642B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>В выигрыше оказался второй способ вычислений: по номограмме ответ получился всего за три приложения края линейки к точкам шкал.</w:t>
      </w:r>
    </w:p>
    <w:p w:rsidR="00833602" w:rsidRPr="00F340F2" w:rsidRDefault="0083360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>В первой задаче р</w:t>
      </w:r>
      <w:r w:rsidR="00295EB6" w:rsidRPr="00F340F2">
        <w:rPr>
          <w:rFonts w:ascii="Times New Roman" w:eastAsia="Times New Roman" w:hAnsi="Times New Roman" w:cs="Times New Roman"/>
          <w:sz w:val="24"/>
          <w:szCs w:val="24"/>
        </w:rPr>
        <w:t>асстояние от точки 0 до точки 3 – результат вычисления.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642B" w:rsidRPr="00F340F2">
        <w:rPr>
          <w:rFonts w:ascii="Times New Roman" w:eastAsia="Times New Roman" w:hAnsi="Times New Roman" w:cs="Times New Roman"/>
          <w:sz w:val="24"/>
          <w:szCs w:val="24"/>
        </w:rPr>
        <w:t xml:space="preserve">Результат по номограмме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≈</m:t>
        </m:r>
      </m:oMath>
      <w:r w:rsidR="0095642B" w:rsidRPr="00F340F2">
        <w:rPr>
          <w:rFonts w:ascii="Times New Roman" w:eastAsia="Times New Roman" w:hAnsi="Times New Roman" w:cs="Times New Roman"/>
          <w:sz w:val="24"/>
          <w:szCs w:val="24"/>
        </w:rPr>
        <w:t>1,2, а вручную – приблизительно 1,18</w:t>
      </w:r>
      <w:r w:rsidR="00AA2AC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7D52" w:rsidRPr="00F340F2" w:rsidRDefault="00833602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>Во второй задаче, чтобы значения переменных не вышли за пределы шкал, все числа уменьшила в 2 раза</w:t>
      </w:r>
      <w:r w:rsidRPr="00F340F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>Полученный результат увеличила в 2 раза</w:t>
      </w:r>
      <w:r w:rsidR="000A4D1A" w:rsidRPr="00F340F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>3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≈</m:t>
        </m:r>
      </m:oMath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 xml:space="preserve">4,8 Ом. У </w:t>
      </w:r>
      <w:r w:rsidR="00052A87" w:rsidRPr="00F340F2">
        <w:rPr>
          <w:rFonts w:ascii="Times New Roman" w:eastAsia="Times New Roman" w:hAnsi="Times New Roman" w:cs="Times New Roman"/>
          <w:sz w:val="24"/>
          <w:szCs w:val="24"/>
        </w:rPr>
        <w:t>восьмиклассников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E83" w:rsidRPr="00F340F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>3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≈</m:t>
        </m:r>
      </m:oMath>
      <w:r w:rsidR="00823FBF" w:rsidRPr="00F340F2">
        <w:rPr>
          <w:rFonts w:ascii="Times New Roman" w:eastAsia="Times New Roman" w:hAnsi="Times New Roman" w:cs="Times New Roman"/>
          <w:sz w:val="24"/>
          <w:szCs w:val="24"/>
        </w:rPr>
        <w:t>4,78 Ом.</w:t>
      </w:r>
      <w:r w:rsidR="00F05F25" w:rsidRPr="00F34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95EB6" w:rsidRPr="00F340F2" w:rsidRDefault="00295EB6" w:rsidP="00392ECA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Чтобы повысить точность результата, номограмма должна иметь </w:t>
      </w:r>
      <w:r w:rsidR="00477A33">
        <w:rPr>
          <w:rFonts w:ascii="Times New Roman" w:eastAsia="Times New Roman" w:hAnsi="Times New Roman" w:cs="Times New Roman"/>
          <w:sz w:val="24"/>
          <w:szCs w:val="24"/>
        </w:rPr>
        <w:t xml:space="preserve">большие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размеры.</w:t>
      </w:r>
    </w:p>
    <w:p w:rsidR="0021798D" w:rsidRPr="00F340F2" w:rsidRDefault="0021798D" w:rsidP="00880A0E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Предложенный мною способ </w:t>
      </w:r>
      <w:r w:rsidR="00BD7D52" w:rsidRPr="00F340F2">
        <w:rPr>
          <w:rFonts w:ascii="Times New Roman" w:eastAsia="Times New Roman" w:hAnsi="Times New Roman" w:cs="Times New Roman"/>
          <w:sz w:val="24"/>
          <w:szCs w:val="24"/>
        </w:rPr>
        <w:t xml:space="preserve">вычисления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 xml:space="preserve">вызвал большой интерес. Я провела мастер-класс </w:t>
      </w:r>
      <w:r w:rsidR="00F72D94" w:rsidRPr="00F340F2">
        <w:rPr>
          <w:rFonts w:ascii="Times New Roman" w:eastAsia="Times New Roman" w:hAnsi="Times New Roman" w:cs="Times New Roman"/>
          <w:sz w:val="24"/>
          <w:szCs w:val="24"/>
        </w:rPr>
        <w:t xml:space="preserve">для учащихся восьмого класса, где </w:t>
      </w:r>
      <w:r w:rsidRPr="00F340F2">
        <w:rPr>
          <w:rFonts w:ascii="Times New Roman" w:eastAsia="Times New Roman" w:hAnsi="Times New Roman" w:cs="Times New Roman"/>
          <w:sz w:val="24"/>
          <w:szCs w:val="24"/>
        </w:rPr>
        <w:t>позн</w:t>
      </w:r>
      <w:r w:rsidR="00371079" w:rsidRPr="00F340F2">
        <w:rPr>
          <w:rFonts w:ascii="Times New Roman" w:eastAsia="Times New Roman" w:hAnsi="Times New Roman" w:cs="Times New Roman"/>
          <w:sz w:val="24"/>
          <w:szCs w:val="24"/>
        </w:rPr>
        <w:t xml:space="preserve">акомила </w:t>
      </w:r>
      <w:r w:rsidR="00F72D94" w:rsidRPr="00F340F2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632CB4">
        <w:rPr>
          <w:rFonts w:ascii="Times New Roman" w:eastAsia="Times New Roman" w:hAnsi="Times New Roman" w:cs="Times New Roman"/>
          <w:sz w:val="24"/>
          <w:szCs w:val="24"/>
        </w:rPr>
        <w:t xml:space="preserve">с другими номограммами </w:t>
      </w:r>
      <w:r w:rsidR="00632CB4" w:rsidRPr="008A3334">
        <w:rPr>
          <w:rFonts w:ascii="Times New Roman" w:eastAsia="Times New Roman" w:hAnsi="Times New Roman" w:cs="Times New Roman"/>
          <w:i/>
          <w:sz w:val="24"/>
          <w:szCs w:val="24"/>
        </w:rPr>
        <w:t>(Приложение 5)</w:t>
      </w:r>
      <w:r w:rsidR="00C72A0F">
        <w:rPr>
          <w:rFonts w:ascii="Times New Roman" w:eastAsia="Times New Roman" w:hAnsi="Times New Roman" w:cs="Times New Roman"/>
          <w:sz w:val="24"/>
          <w:szCs w:val="24"/>
        </w:rPr>
        <w:t xml:space="preserve"> и вместе с ними доказали справедливость этих номограмм.</w:t>
      </w:r>
      <w:r w:rsidR="00294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642B" w:rsidRPr="00F340F2" w:rsidRDefault="0021798D" w:rsidP="00392ECA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40F2">
        <w:rPr>
          <w:rFonts w:ascii="Times New Roman" w:eastAsia="Times New Roman" w:hAnsi="Times New Roman" w:cs="Times New Roman"/>
          <w:b/>
          <w:i/>
          <w:sz w:val="24"/>
          <w:szCs w:val="24"/>
        </w:rPr>
        <w:t>Таким, образом</w:t>
      </w:r>
      <w:r w:rsidR="00317034" w:rsidRPr="00F340F2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294F8C">
        <w:rPr>
          <w:rFonts w:ascii="Times New Roman" w:eastAsia="Times New Roman" w:hAnsi="Times New Roman" w:cs="Times New Roman"/>
          <w:i/>
          <w:sz w:val="24"/>
          <w:szCs w:val="24"/>
        </w:rPr>
        <w:t>номография близка к геометрии и использование номограмм на уроках геометрии вызывает у учащихся практический интерес к предмету.</w:t>
      </w:r>
    </w:p>
    <w:p w:rsidR="0095642B" w:rsidRPr="00F340F2" w:rsidRDefault="0095642B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E87" w:rsidRPr="00F340F2" w:rsidRDefault="00640E87" w:rsidP="00F34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44C" w:rsidRPr="00F340F2" w:rsidRDefault="00E40D22" w:rsidP="00F340F2">
      <w:pPr>
        <w:spacing w:after="0"/>
        <w:ind w:firstLine="709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F340F2">
        <w:rPr>
          <w:rFonts w:ascii="Arial" w:hAnsi="Arial" w:cs="Arial"/>
          <w:i/>
          <w:iCs/>
          <w:color w:val="000000"/>
          <w:sz w:val="24"/>
          <w:szCs w:val="24"/>
        </w:rPr>
        <w:br w:type="page"/>
      </w:r>
    </w:p>
    <w:p w:rsidR="00CC244C" w:rsidRPr="00F340F2" w:rsidRDefault="00CC244C" w:rsidP="00F340F2">
      <w:pPr>
        <w:pStyle w:val="1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bookmarkStart w:id="7" w:name="_Toc535062404"/>
      <w:r w:rsidRPr="00F340F2">
        <w:rPr>
          <w:sz w:val="24"/>
          <w:szCs w:val="24"/>
        </w:rPr>
        <w:lastRenderedPageBreak/>
        <w:t>ЗАКЛЮЧЕНИЕ</w:t>
      </w:r>
      <w:bookmarkEnd w:id="7"/>
    </w:p>
    <w:p w:rsidR="00CC244C" w:rsidRPr="007D39B0" w:rsidRDefault="00CC244C" w:rsidP="00544230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F30183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Таким образом, гипотеза о том, </w:t>
      </w:r>
      <w:r w:rsidR="002B3C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что </w:t>
      </w:r>
      <w:r w:rsidR="001F20F4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применение </w:t>
      </w:r>
      <w:r w:rsidR="001F20F4" w:rsidRPr="00F340F2">
        <w:rPr>
          <w:rFonts w:ascii="Times New Roman" w:hAnsi="Times New Roman" w:cs="Times New Roman"/>
          <w:sz w:val="24"/>
          <w:szCs w:val="24"/>
        </w:rPr>
        <w:t xml:space="preserve">практически важных номограмм </w:t>
      </w:r>
      <w:r w:rsidR="001F20F4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>на уроках геометрии повысит интерес учащихся к изучению предмета</w:t>
      </w:r>
      <w:r w:rsidR="00F30183" w:rsidRPr="00F340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полностью подтвердилась.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Построенная для определенной функциональной зависимости номограмма очень просто используется для получения ответа: достаточно, </w:t>
      </w:r>
      <w:r w:rsidR="007D39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например, приложить линейку, </w:t>
      </w: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сделать засечку цир</w:t>
      </w:r>
      <w:r w:rsidR="007D39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кулем или измерить с помощью инструмента </w:t>
      </w:r>
      <w:r w:rsidR="007D39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Длина.</w:t>
      </w:r>
    </w:p>
    <w:p w:rsidR="00F30183" w:rsidRPr="00F340F2" w:rsidRDefault="00254221" w:rsidP="00077F23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Недостатком номограммы  является то, что она пригодна только для той формулы, для которой была изготовлена</w:t>
      </w:r>
      <w:r w:rsidR="007F30E1" w:rsidRPr="00F340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</w:p>
    <w:p w:rsidR="001F20F4" w:rsidRDefault="001F20F4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23328E" w:rsidRPr="00F340F2" w:rsidRDefault="007F30E1" w:rsidP="00F340F2">
      <w:pPr>
        <w:pStyle w:val="1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bookmarkStart w:id="8" w:name="_Toc535062405"/>
      <w:r w:rsidRPr="00F340F2">
        <w:rPr>
          <w:sz w:val="24"/>
          <w:szCs w:val="24"/>
        </w:rPr>
        <w:lastRenderedPageBreak/>
        <w:t xml:space="preserve">ИСПОЛЬЗУЕМАЯ </w:t>
      </w:r>
      <w:r w:rsidR="00F17FB2" w:rsidRPr="00F340F2">
        <w:rPr>
          <w:sz w:val="24"/>
          <w:szCs w:val="24"/>
        </w:rPr>
        <w:t>Л</w:t>
      </w:r>
      <w:r w:rsidRPr="00F340F2">
        <w:rPr>
          <w:sz w:val="24"/>
          <w:szCs w:val="24"/>
        </w:rPr>
        <w:t>ИТЕРАТУРА И ИСТОЧНИКИ</w:t>
      </w:r>
      <w:bookmarkEnd w:id="8"/>
    </w:p>
    <w:p w:rsidR="00CE6D95" w:rsidRPr="00CE6D95" w:rsidRDefault="00C84FD5" w:rsidP="00012EB1">
      <w:pPr>
        <w:pStyle w:val="Default"/>
        <w:numPr>
          <w:ilvl w:val="0"/>
          <w:numId w:val="11"/>
        </w:numPr>
        <w:spacing w:before="120" w:line="276" w:lineRule="auto"/>
        <w:ind w:left="0" w:firstLine="709"/>
        <w:rPr>
          <w:rStyle w:val="aa"/>
        </w:rPr>
      </w:pPr>
      <w:hyperlink r:id="rId14" w:history="1">
        <w:r w:rsidR="00CE6D95" w:rsidRPr="00CE6D95">
          <w:rPr>
            <w:rStyle w:val="aa"/>
          </w:rPr>
          <w:t>https://xn----8sbfgf1bdjhf5a1j.xn--p1ai/2476-novoe-eto-horosho-zabytoe-staroe-kto-skazal.html</w:t>
        </w:r>
      </w:hyperlink>
    </w:p>
    <w:p w:rsidR="00F17FB2" w:rsidRDefault="00F17FB2" w:rsidP="00012EB1">
      <w:pPr>
        <w:pStyle w:val="Default"/>
        <w:numPr>
          <w:ilvl w:val="0"/>
          <w:numId w:val="11"/>
        </w:numPr>
        <w:spacing w:before="120" w:line="276" w:lineRule="auto"/>
        <w:ind w:left="0" w:firstLine="709"/>
      </w:pPr>
      <w:r w:rsidRPr="00F340F2">
        <w:t xml:space="preserve">Брадис В.М. Четырехзначные математические таблицы для средней школы. Изд. 57-е. – М.: Просвещение, 1990. С. 83. </w:t>
      </w:r>
    </w:p>
    <w:p w:rsidR="00B53EDD" w:rsidRDefault="00B53EDD" w:rsidP="00F340F2">
      <w:pPr>
        <w:pStyle w:val="Default"/>
        <w:numPr>
          <w:ilvl w:val="0"/>
          <w:numId w:val="11"/>
        </w:numPr>
        <w:spacing w:line="276" w:lineRule="auto"/>
        <w:ind w:left="0" w:firstLine="709"/>
      </w:pPr>
      <w:r w:rsidRPr="00F340F2">
        <w:t>Глаголев А.А. Номография для школьника. УЧПЕДГИЗ, Москва 1958г.</w:t>
      </w:r>
    </w:p>
    <w:p w:rsidR="000E2427" w:rsidRPr="00F340F2" w:rsidRDefault="00C84FD5" w:rsidP="000E2427">
      <w:pPr>
        <w:pStyle w:val="Default"/>
        <w:numPr>
          <w:ilvl w:val="0"/>
          <w:numId w:val="11"/>
        </w:numPr>
        <w:shd w:val="clear" w:color="auto" w:fill="FFFFFF"/>
        <w:spacing w:line="276" w:lineRule="auto"/>
        <w:ind w:left="0" w:firstLine="709"/>
      </w:pPr>
      <w:hyperlink r:id="rId15" w:history="1">
        <w:r w:rsidR="000E2427" w:rsidRPr="00F340F2">
          <w:rPr>
            <w:rStyle w:val="aa"/>
          </w:rPr>
          <w:t>https://ru.wikipedia.org/wiki/%D0%9D%D0%BE%D0%BC%D0%BE%D0%B3%D1%80%D0%B0%D0%BC%D0%BC%D0%B0</w:t>
        </w:r>
      </w:hyperlink>
      <w:r w:rsidR="000E2427" w:rsidRPr="00F340F2">
        <w:t xml:space="preserve"> </w:t>
      </w:r>
    </w:p>
    <w:p w:rsidR="00495A25" w:rsidRPr="00F340F2" w:rsidRDefault="00C84FD5" w:rsidP="00F340F2">
      <w:pPr>
        <w:pStyle w:val="Default"/>
        <w:numPr>
          <w:ilvl w:val="0"/>
          <w:numId w:val="11"/>
        </w:numPr>
        <w:shd w:val="clear" w:color="auto" w:fill="FFFFFF"/>
        <w:spacing w:line="276" w:lineRule="auto"/>
        <w:ind w:left="0" w:firstLine="709"/>
      </w:pPr>
      <w:hyperlink r:id="rId16" w:history="1">
        <w:r w:rsidR="00151EF4" w:rsidRPr="00F340F2">
          <w:rPr>
            <w:rStyle w:val="aa"/>
          </w:rPr>
          <w:t>http://gatchina3000.ru/big/082/497_bolshaya-sovetskaya.htm</w:t>
        </w:r>
      </w:hyperlink>
      <w:r w:rsidR="00151EF4" w:rsidRPr="00F340F2">
        <w:t xml:space="preserve"> </w:t>
      </w:r>
    </w:p>
    <w:p w:rsidR="008E51F2" w:rsidRPr="00F340F2" w:rsidRDefault="00C84FD5" w:rsidP="00F340F2">
      <w:pPr>
        <w:pStyle w:val="Default"/>
        <w:numPr>
          <w:ilvl w:val="0"/>
          <w:numId w:val="11"/>
        </w:numPr>
        <w:shd w:val="clear" w:color="auto" w:fill="FFFFFF"/>
        <w:spacing w:line="276" w:lineRule="auto"/>
        <w:ind w:left="0" w:firstLine="709"/>
      </w:pPr>
      <w:hyperlink r:id="rId17" w:history="1">
        <w:r w:rsidR="008E51F2" w:rsidRPr="00F340F2">
          <w:rPr>
            <w:rStyle w:val="aa"/>
          </w:rPr>
          <w:t>http://szags.nov.ru/?p=3208</w:t>
        </w:r>
      </w:hyperlink>
      <w:r w:rsidR="008E51F2" w:rsidRPr="00F340F2">
        <w:t xml:space="preserve"> </w:t>
      </w:r>
    </w:p>
    <w:p w:rsidR="00471D9C" w:rsidRPr="00F340F2" w:rsidRDefault="00C84FD5" w:rsidP="00F340F2">
      <w:pPr>
        <w:pStyle w:val="Default"/>
        <w:numPr>
          <w:ilvl w:val="0"/>
          <w:numId w:val="11"/>
        </w:numPr>
        <w:shd w:val="clear" w:color="auto" w:fill="FFFFFF"/>
        <w:spacing w:line="276" w:lineRule="auto"/>
        <w:ind w:left="0" w:firstLine="709"/>
      </w:pPr>
      <w:hyperlink r:id="rId18" w:history="1">
        <w:r w:rsidR="00471D9C" w:rsidRPr="00F340F2">
          <w:rPr>
            <w:rStyle w:val="aa"/>
          </w:rPr>
          <w:t>https://dic.academic.ru/dic.nsf/ruwiki/665021</w:t>
        </w:r>
      </w:hyperlink>
      <w:r w:rsidR="00471D9C" w:rsidRPr="00F340F2">
        <w:t xml:space="preserve"> </w:t>
      </w:r>
    </w:p>
    <w:p w:rsidR="00FE6ED3" w:rsidRPr="00F340F2" w:rsidRDefault="00C84FD5" w:rsidP="00F340F2">
      <w:pPr>
        <w:pStyle w:val="Default"/>
        <w:numPr>
          <w:ilvl w:val="0"/>
          <w:numId w:val="11"/>
        </w:numPr>
        <w:shd w:val="clear" w:color="auto" w:fill="FFFFFF"/>
        <w:spacing w:line="276" w:lineRule="auto"/>
        <w:ind w:left="0" w:firstLine="709"/>
      </w:pPr>
      <w:hyperlink r:id="rId19" w:history="1">
        <w:r w:rsidR="00FE6ED3" w:rsidRPr="00F340F2">
          <w:rPr>
            <w:rStyle w:val="aa"/>
          </w:rPr>
          <w:t>http://ezhe.ru/ib/issue581.html</w:t>
        </w:r>
      </w:hyperlink>
      <w:r w:rsidR="00FE6ED3" w:rsidRPr="00F340F2">
        <w:t xml:space="preserve"> </w:t>
      </w:r>
    </w:p>
    <w:p w:rsidR="00495A25" w:rsidRPr="00F340F2" w:rsidRDefault="00495A25" w:rsidP="00F340F2">
      <w:pPr>
        <w:spacing w:after="0"/>
        <w:ind w:firstLine="709"/>
        <w:rPr>
          <w:sz w:val="24"/>
          <w:szCs w:val="24"/>
          <w:lang w:eastAsia="ru-RU"/>
        </w:rPr>
      </w:pPr>
    </w:p>
    <w:p w:rsidR="00495A25" w:rsidRPr="00F340F2" w:rsidRDefault="00495A25" w:rsidP="00F340F2">
      <w:pPr>
        <w:spacing w:after="0"/>
        <w:ind w:firstLine="709"/>
        <w:rPr>
          <w:sz w:val="24"/>
          <w:szCs w:val="24"/>
          <w:lang w:eastAsia="ru-RU"/>
        </w:rPr>
      </w:pPr>
    </w:p>
    <w:p w:rsidR="00495A25" w:rsidRPr="00F340F2" w:rsidRDefault="00495A25" w:rsidP="00F340F2">
      <w:pPr>
        <w:spacing w:after="0"/>
        <w:ind w:firstLine="709"/>
        <w:rPr>
          <w:sz w:val="24"/>
          <w:szCs w:val="24"/>
          <w:lang w:eastAsia="ru-RU"/>
        </w:rPr>
      </w:pPr>
    </w:p>
    <w:p w:rsidR="00495A25" w:rsidRPr="00F340F2" w:rsidRDefault="00495A25" w:rsidP="00F340F2">
      <w:pPr>
        <w:pStyle w:val="1"/>
        <w:shd w:val="clear" w:color="auto" w:fill="FFFFFF"/>
        <w:spacing w:before="0" w:beforeAutospacing="0" w:after="0" w:afterAutospacing="0" w:line="276" w:lineRule="auto"/>
        <w:ind w:firstLine="709"/>
        <w:jc w:val="right"/>
        <w:rPr>
          <w:sz w:val="24"/>
          <w:szCs w:val="24"/>
        </w:rPr>
      </w:pPr>
    </w:p>
    <w:p w:rsidR="00495A25" w:rsidRPr="00F340F2" w:rsidRDefault="00495A25" w:rsidP="00F340F2">
      <w:pPr>
        <w:pStyle w:val="1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</w:p>
    <w:p w:rsidR="00495A25" w:rsidRPr="00F340F2" w:rsidRDefault="00495A25" w:rsidP="00F340F2">
      <w:pPr>
        <w:pStyle w:val="1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</w:p>
    <w:p w:rsidR="00495A25" w:rsidRPr="00F340F2" w:rsidRDefault="00495A25" w:rsidP="00F340F2">
      <w:pPr>
        <w:pStyle w:val="1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</w:p>
    <w:p w:rsidR="001F20F4" w:rsidRDefault="001F20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240" w:rsidRDefault="00592240" w:rsidP="00F340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A25" w:rsidRPr="00592240" w:rsidRDefault="00495A25" w:rsidP="00592240">
      <w:pPr>
        <w:pStyle w:val="1"/>
        <w:jc w:val="center"/>
        <w:rPr>
          <w:sz w:val="24"/>
          <w:szCs w:val="24"/>
        </w:rPr>
      </w:pPr>
      <w:bookmarkStart w:id="9" w:name="_Toc535062406"/>
      <w:r w:rsidRPr="00592240">
        <w:rPr>
          <w:sz w:val="24"/>
          <w:szCs w:val="24"/>
        </w:rPr>
        <w:t>ПРИЛОЖЕНИЯ</w:t>
      </w:r>
      <w:bookmarkEnd w:id="9"/>
    </w:p>
    <w:p w:rsidR="00285463" w:rsidRPr="00F340F2" w:rsidRDefault="00E647A6" w:rsidP="00F340F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340F2">
        <w:rPr>
          <w:sz w:val="24"/>
          <w:szCs w:val="24"/>
        </w:rPr>
        <w:br w:type="page"/>
      </w:r>
      <w:r w:rsidRPr="00F340F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85463" w:rsidRPr="00F340F2">
        <w:rPr>
          <w:rFonts w:ascii="Times New Roman" w:hAnsi="Times New Roman" w:cs="Times New Roman"/>
          <w:sz w:val="24"/>
          <w:szCs w:val="24"/>
        </w:rPr>
        <w:t>1</w:t>
      </w:r>
      <w:r w:rsidRPr="00F340F2">
        <w:rPr>
          <w:rFonts w:ascii="Times New Roman" w:hAnsi="Times New Roman" w:cs="Times New Roman"/>
          <w:sz w:val="24"/>
          <w:szCs w:val="24"/>
        </w:rPr>
        <w:t xml:space="preserve">. </w:t>
      </w:r>
      <w:r w:rsidR="008F70BD" w:rsidRPr="00F340F2">
        <w:rPr>
          <w:rFonts w:ascii="Times New Roman" w:hAnsi="Times New Roman" w:cs="Times New Roman"/>
          <w:sz w:val="24"/>
          <w:szCs w:val="24"/>
        </w:rPr>
        <w:t>И</w:t>
      </w:r>
      <w:r w:rsidR="00BD4AA4" w:rsidRPr="00F340F2">
        <w:rPr>
          <w:rFonts w:ascii="Times New Roman" w:hAnsi="Times New Roman" w:cs="Times New Roman"/>
          <w:sz w:val="24"/>
          <w:szCs w:val="24"/>
        </w:rPr>
        <w:t xml:space="preserve">ллюстрации </w:t>
      </w:r>
      <w:r w:rsidR="00285463" w:rsidRPr="00F340F2">
        <w:rPr>
          <w:rFonts w:ascii="Times New Roman" w:hAnsi="Times New Roman" w:cs="Times New Roman"/>
          <w:sz w:val="24"/>
          <w:szCs w:val="24"/>
        </w:rPr>
        <w:t xml:space="preserve">к книге </w:t>
      </w:r>
      <w:r w:rsidR="008F70BD" w:rsidRPr="00F340F2">
        <w:rPr>
          <w:rFonts w:ascii="Times New Roman" w:hAnsi="Times New Roman" w:cs="Times New Roman"/>
          <w:sz w:val="24"/>
          <w:szCs w:val="24"/>
        </w:rPr>
        <w:t>«</w:t>
      </w:r>
      <w:r w:rsidR="00285463" w:rsidRPr="00F340F2">
        <w:rPr>
          <w:rFonts w:ascii="Times New Roman" w:hAnsi="Times New Roman" w:cs="Times New Roman"/>
          <w:sz w:val="24"/>
          <w:szCs w:val="24"/>
        </w:rPr>
        <w:t xml:space="preserve">Четырехзначные математические </w:t>
      </w:r>
      <w:r w:rsidR="000A1BF1" w:rsidRPr="00F340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756285</wp:posOffset>
            </wp:positionV>
            <wp:extent cx="3362325" cy="5003800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6" t="10981" r="61409" b="1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5A" w:rsidRPr="00F340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899160</wp:posOffset>
            </wp:positionV>
            <wp:extent cx="2971800" cy="2676525"/>
            <wp:effectExtent l="19050" t="19050" r="19050" b="28575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355" t="25651" r="37306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463" w:rsidRPr="00F340F2">
        <w:rPr>
          <w:rFonts w:ascii="Times New Roman" w:hAnsi="Times New Roman" w:cs="Times New Roman"/>
          <w:sz w:val="24"/>
          <w:szCs w:val="24"/>
        </w:rPr>
        <w:t>таблицы</w:t>
      </w:r>
      <w:r w:rsidR="008F70BD" w:rsidRPr="00F340F2">
        <w:rPr>
          <w:rFonts w:ascii="Times New Roman" w:hAnsi="Times New Roman" w:cs="Times New Roman"/>
          <w:sz w:val="24"/>
          <w:szCs w:val="24"/>
        </w:rPr>
        <w:t xml:space="preserve">»  </w:t>
      </w:r>
      <w:r w:rsidR="00845496">
        <w:rPr>
          <w:rFonts w:ascii="Times New Roman" w:hAnsi="Times New Roman" w:cs="Times New Roman"/>
          <w:sz w:val="24"/>
          <w:szCs w:val="24"/>
        </w:rPr>
        <w:br/>
      </w:r>
      <w:r w:rsidR="008F70BD" w:rsidRPr="00F340F2">
        <w:rPr>
          <w:rFonts w:ascii="Times New Roman" w:hAnsi="Times New Roman" w:cs="Times New Roman"/>
          <w:sz w:val="24"/>
          <w:szCs w:val="24"/>
        </w:rPr>
        <w:t>В.М.</w:t>
      </w:r>
      <w:r w:rsidR="00285463" w:rsidRPr="00F340F2">
        <w:rPr>
          <w:rFonts w:ascii="Times New Roman" w:hAnsi="Times New Roman" w:cs="Times New Roman"/>
          <w:sz w:val="24"/>
          <w:szCs w:val="24"/>
        </w:rPr>
        <w:t xml:space="preserve"> Брадис</w:t>
      </w:r>
      <w:r w:rsidR="008F70BD" w:rsidRPr="00F340F2">
        <w:rPr>
          <w:rFonts w:ascii="Times New Roman" w:hAnsi="Times New Roman" w:cs="Times New Roman"/>
          <w:sz w:val="24"/>
          <w:szCs w:val="24"/>
        </w:rPr>
        <w:t>а</w:t>
      </w:r>
    </w:p>
    <w:p w:rsidR="00E647A6" w:rsidRPr="00F340F2" w:rsidRDefault="00C84FD5" w:rsidP="00F340F2">
      <w:pPr>
        <w:spacing w:after="0"/>
        <w:ind w:firstLine="709"/>
        <w:jc w:val="right"/>
        <w:rPr>
          <w:sz w:val="24"/>
          <w:szCs w:val="24"/>
        </w:rPr>
      </w:pPr>
      <w:r w:rsidRPr="00C84FD5">
        <w:rPr>
          <w:b/>
          <w:bCs/>
          <w:noProof/>
          <w:color w:val="1A1A1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3pt;margin-top:215.25pt;width:24.05pt;height:13.8pt;z-index:251668480;mso-width-relative:margin;mso-height-relative:margin" stroked="f">
            <v:textbox style="mso-next-textbox:#_x0000_s1026">
              <w:txbxContent>
                <w:p w:rsidR="00613E90" w:rsidRPr="007F7541" w:rsidRDefault="00613E90">
                  <w:pPr>
                    <w:rPr>
                      <w:sz w:val="14"/>
                      <w:szCs w:val="14"/>
                    </w:rPr>
                  </w:pPr>
                  <w:r w:rsidRPr="007F7541">
                    <w:rPr>
                      <w:sz w:val="14"/>
                      <w:szCs w:val="14"/>
                    </w:rPr>
                    <w:t>82</w:t>
                  </w:r>
                </w:p>
              </w:txbxContent>
            </v:textbox>
          </v:shape>
        </w:pict>
      </w:r>
      <w:r w:rsidR="007F7541" w:rsidRPr="00F340F2">
        <w:rPr>
          <w:b/>
          <w:bCs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3248025</wp:posOffset>
            </wp:positionV>
            <wp:extent cx="3295650" cy="4772025"/>
            <wp:effectExtent l="38100" t="19050" r="19050" b="28575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67" t="9766" r="59877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7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7A6" w:rsidRPr="00F340F2" w:rsidRDefault="00E647A6" w:rsidP="00F340F2">
      <w:pPr>
        <w:spacing w:after="0"/>
        <w:ind w:firstLine="709"/>
        <w:rPr>
          <w:sz w:val="24"/>
          <w:szCs w:val="24"/>
        </w:rPr>
      </w:pPr>
    </w:p>
    <w:p w:rsidR="00E647A6" w:rsidRPr="00F340F2" w:rsidRDefault="00C84FD5" w:rsidP="00F340F2">
      <w:pPr>
        <w:spacing w:after="0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-45.8pt;margin-top:155.85pt;width:24.05pt;height:13.8pt;z-index:251670528;mso-width-relative:margin;mso-height-relative:margin" stroked="f">
            <v:textbox style="mso-next-textbox:#_x0000_s1030">
              <w:txbxContent>
                <w:p w:rsidR="00613E90" w:rsidRPr="007F7541" w:rsidRDefault="00613E90" w:rsidP="0089010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29" type="#_x0000_t202" style="position:absolute;left:0;text-align:left;margin-left:-57.15pt;margin-top:-147.15pt;width:24.05pt;height:13.8pt;z-index:251669504;mso-width-relative:margin;mso-height-relative:margin" stroked="f">
            <v:textbox style="mso-next-textbox:#_x0000_s1029">
              <w:txbxContent>
                <w:p w:rsidR="00613E90" w:rsidRPr="007F7541" w:rsidRDefault="00613E90" w:rsidP="0089010F">
                  <w:pPr>
                    <w:rPr>
                      <w:sz w:val="14"/>
                      <w:szCs w:val="14"/>
                    </w:rPr>
                  </w:pPr>
                  <w:r w:rsidRPr="007F7541">
                    <w:rPr>
                      <w:sz w:val="14"/>
                      <w:szCs w:val="14"/>
                    </w:rPr>
                    <w:t>82</w:t>
                  </w:r>
                </w:p>
              </w:txbxContent>
            </v:textbox>
          </v:shape>
        </w:pict>
      </w:r>
      <w:r w:rsidR="00E647A6" w:rsidRPr="00F340F2">
        <w:rPr>
          <w:sz w:val="24"/>
          <w:szCs w:val="24"/>
        </w:rPr>
        <w:br w:type="page"/>
      </w:r>
    </w:p>
    <w:p w:rsidR="003D0E53" w:rsidRPr="00F340F2" w:rsidRDefault="003D0E53" w:rsidP="00012EB1">
      <w:pPr>
        <w:keepNext/>
        <w:spacing w:after="12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9010F" w:rsidRPr="00F340F2">
        <w:rPr>
          <w:rFonts w:ascii="Times New Roman" w:hAnsi="Times New Roman" w:cs="Times New Roman"/>
          <w:sz w:val="24"/>
          <w:szCs w:val="24"/>
        </w:rPr>
        <w:t>2</w:t>
      </w:r>
      <w:r w:rsidRPr="00F340F2">
        <w:rPr>
          <w:rFonts w:ascii="Times New Roman" w:hAnsi="Times New Roman" w:cs="Times New Roman"/>
          <w:sz w:val="24"/>
          <w:szCs w:val="24"/>
        </w:rPr>
        <w:t>. Виды номограмм</w:t>
      </w:r>
    </w:p>
    <w:p w:rsidR="003D0E53" w:rsidRPr="00F340F2" w:rsidRDefault="003D0E53" w:rsidP="00F340F2">
      <w:pPr>
        <w:keepNext/>
        <w:spacing w:after="0"/>
        <w:ind w:firstLine="709"/>
        <w:jc w:val="right"/>
        <w:rPr>
          <w:sz w:val="24"/>
          <w:szCs w:val="24"/>
        </w:rPr>
      </w:pPr>
      <w:r w:rsidRPr="00F340F2">
        <w:rPr>
          <w:noProof/>
          <w:sz w:val="24"/>
          <w:szCs w:val="24"/>
          <w:lang w:eastAsia="ru-RU"/>
        </w:rPr>
        <w:drawing>
          <wp:inline distT="0" distB="0" distL="0" distR="0">
            <wp:extent cx="5705475" cy="16383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3" w:rsidRPr="00845496" w:rsidRDefault="003D0E53" w:rsidP="00F340F2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5496">
        <w:rPr>
          <w:rFonts w:ascii="Times New Roman" w:hAnsi="Times New Roman" w:cs="Times New Roman"/>
          <w:sz w:val="24"/>
          <w:szCs w:val="24"/>
        </w:rPr>
        <w:t>Рис. 1. Транспарантная номограмма. Логарифмическая линейка</w:t>
      </w:r>
    </w:p>
    <w:p w:rsidR="003D0E53" w:rsidRPr="00F340F2" w:rsidRDefault="003D0E53" w:rsidP="00F340F2">
      <w:pPr>
        <w:keepNext/>
        <w:spacing w:after="0"/>
        <w:ind w:firstLine="709"/>
        <w:jc w:val="center"/>
        <w:rPr>
          <w:sz w:val="24"/>
          <w:szCs w:val="24"/>
        </w:rPr>
      </w:pPr>
      <w:r w:rsidRPr="00F340F2">
        <w:rPr>
          <w:noProof/>
          <w:sz w:val="24"/>
          <w:szCs w:val="24"/>
          <w:lang w:eastAsia="ru-RU"/>
        </w:rPr>
        <w:drawing>
          <wp:inline distT="0" distB="0" distL="0" distR="0">
            <wp:extent cx="2638425" cy="29324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3" w:rsidRPr="00845496" w:rsidRDefault="003D0E53" w:rsidP="00F340F2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5496">
        <w:rPr>
          <w:rFonts w:ascii="Times New Roman" w:hAnsi="Times New Roman" w:cs="Times New Roman"/>
          <w:sz w:val="24"/>
          <w:szCs w:val="24"/>
        </w:rPr>
        <w:t>Рис. 2. Сетчатая номограмма</w:t>
      </w:r>
    </w:p>
    <w:p w:rsidR="003D0E53" w:rsidRPr="00F340F2" w:rsidRDefault="003D0E53" w:rsidP="00F340F2">
      <w:pPr>
        <w:pStyle w:val="a9"/>
        <w:spacing w:after="0" w:line="276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340F2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211005" cy="2076450"/>
            <wp:effectExtent l="0" t="0" r="0" b="0"/>
            <wp:docPr id="4" name="Рисунок 1" descr="https://upload.wikimedia.org/wikipedia/commons/thumb/e/e2/NomogrammeMobius.svg/845px-NomogrammeMobi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2/NomogrammeMobius.svg/845px-NomogrammeMobius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3" w:rsidRPr="00845496" w:rsidRDefault="003D0E53" w:rsidP="00845496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t>Рис. 3. Н</w:t>
      </w:r>
      <w:r w:rsidR="00153092" w:rsidRPr="00F340F2">
        <w:rPr>
          <w:rFonts w:ascii="Times New Roman" w:hAnsi="Times New Roman" w:cs="Times New Roman"/>
          <w:sz w:val="24"/>
          <w:szCs w:val="24"/>
        </w:rPr>
        <w:t>омограмма из выровненных точек</w:t>
      </w:r>
    </w:p>
    <w:p w:rsidR="00D10624" w:rsidRPr="00F340F2" w:rsidRDefault="00D10624" w:rsidP="00F340F2">
      <w:pPr>
        <w:spacing w:after="0"/>
        <w:ind w:firstLine="709"/>
        <w:rPr>
          <w:sz w:val="24"/>
          <w:szCs w:val="24"/>
        </w:rPr>
      </w:pPr>
      <w:r w:rsidRPr="00F340F2">
        <w:rPr>
          <w:sz w:val="24"/>
          <w:szCs w:val="24"/>
        </w:rPr>
        <w:br w:type="page"/>
      </w:r>
    </w:p>
    <w:p w:rsidR="005C3778" w:rsidRPr="00F340F2" w:rsidRDefault="005C3778" w:rsidP="00F340F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  <w:sectPr w:rsidR="005C3778" w:rsidRPr="00F340F2" w:rsidSect="00F340F2">
          <w:footerReference w:type="default" r:id="rId26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D0E53" w:rsidRPr="00F340F2" w:rsidRDefault="0078112E" w:rsidP="00F340F2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D10624" w:rsidRPr="00F340F2">
        <w:rPr>
          <w:rFonts w:ascii="Times New Roman" w:hAnsi="Times New Roman" w:cs="Times New Roman"/>
          <w:sz w:val="24"/>
          <w:szCs w:val="24"/>
        </w:rPr>
        <w:t xml:space="preserve">. </w:t>
      </w:r>
      <w:r w:rsidR="00D02DF4" w:rsidRPr="00F340F2">
        <w:rPr>
          <w:rFonts w:ascii="Times New Roman" w:hAnsi="Times New Roman" w:cs="Times New Roman"/>
          <w:sz w:val="24"/>
          <w:szCs w:val="24"/>
        </w:rPr>
        <w:t>Обоснование</w:t>
      </w:r>
      <w:r w:rsidR="00FF16C6" w:rsidRPr="00F340F2">
        <w:rPr>
          <w:rFonts w:ascii="Times New Roman" w:hAnsi="Times New Roman" w:cs="Times New Roman"/>
          <w:sz w:val="24"/>
          <w:szCs w:val="24"/>
        </w:rPr>
        <w:t xml:space="preserve"> номограммы</w:t>
      </w:r>
      <w:r w:rsidR="00AE5E83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="00FF16C6" w:rsidRPr="00F340F2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E830EC" w:rsidRPr="00F340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3778" w:rsidRPr="00F340F2" w:rsidRDefault="005C3778" w:rsidP="00F340F2">
      <w:pPr>
        <w:spacing w:after="0"/>
        <w:ind w:firstLine="709"/>
        <w:rPr>
          <w:sz w:val="24"/>
          <w:szCs w:val="24"/>
        </w:rPr>
      </w:pPr>
      <w:r w:rsidRPr="00F340F2">
        <w:rPr>
          <w:sz w:val="24"/>
          <w:szCs w:val="24"/>
        </w:rPr>
        <w:t xml:space="preserve"> </w:t>
      </w:r>
    </w:p>
    <w:p w:rsidR="00AE5E83" w:rsidRPr="00F340F2" w:rsidRDefault="00AE5E83" w:rsidP="00F340F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30EC" w:rsidRPr="00F340F2" w:rsidRDefault="00AE5E83" w:rsidP="002131EA">
      <w:pPr>
        <w:spacing w:after="0"/>
        <w:jc w:val="center"/>
        <w:rPr>
          <w:sz w:val="24"/>
          <w:szCs w:val="24"/>
        </w:rPr>
      </w:pPr>
      <w:r w:rsidRPr="00F340F2">
        <w:rPr>
          <w:noProof/>
          <w:sz w:val="24"/>
          <w:szCs w:val="24"/>
          <w:lang w:eastAsia="ru-RU"/>
        </w:rPr>
        <w:drawing>
          <wp:inline distT="0" distB="0" distL="0" distR="0">
            <wp:extent cx="4268641" cy="649978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910" t="19511" r="37019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15" cy="65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EA" w:rsidRDefault="002131EA" w:rsidP="00F340F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2131EA" w:rsidSect="005C377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01D7C" w:rsidRPr="00F340F2" w:rsidRDefault="00022674" w:rsidP="00401D7C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52C16" w:rsidRPr="00F340F2">
        <w:rPr>
          <w:rFonts w:ascii="Times New Roman" w:hAnsi="Times New Roman" w:cs="Times New Roman"/>
          <w:sz w:val="24"/>
          <w:szCs w:val="24"/>
        </w:rPr>
        <w:t>4</w:t>
      </w:r>
      <w:r w:rsidRPr="00F340F2">
        <w:rPr>
          <w:rFonts w:ascii="Times New Roman" w:hAnsi="Times New Roman" w:cs="Times New Roman"/>
          <w:sz w:val="24"/>
          <w:szCs w:val="24"/>
        </w:rPr>
        <w:t>.</w:t>
      </w:r>
      <w:r w:rsidR="009418F9" w:rsidRPr="00F340F2">
        <w:rPr>
          <w:rFonts w:ascii="Times New Roman" w:hAnsi="Times New Roman" w:cs="Times New Roman"/>
          <w:sz w:val="24"/>
          <w:szCs w:val="24"/>
        </w:rPr>
        <w:t xml:space="preserve"> </w:t>
      </w:r>
      <w:r w:rsidR="00401D7C" w:rsidRPr="00F340F2">
        <w:rPr>
          <w:rFonts w:ascii="Times New Roman" w:eastAsia="Times New Roman" w:hAnsi="Times New Roman" w:cs="Times New Roman"/>
          <w:sz w:val="24"/>
          <w:szCs w:val="24"/>
        </w:rPr>
        <w:t xml:space="preserve">Найти решение уравнения вида: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+…+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den>
        </m:f>
      </m:oMath>
      <w:r w:rsidR="00401D7C" w:rsidRPr="00F340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615" w:rsidRPr="00F340F2" w:rsidRDefault="00401D7C" w:rsidP="00F340F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62865</wp:posOffset>
            </wp:positionV>
            <wp:extent cx="3324225" cy="239077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515" t="11166" r="7232" b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1EA" w:rsidRPr="00845496" w:rsidRDefault="00401D7C" w:rsidP="00401D7C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br w:type="textWrapping" w:clear="all"/>
      </w:r>
      <w:r w:rsidR="00287143" w:rsidRPr="00845496">
        <w:rPr>
          <w:rFonts w:ascii="Times New Roman" w:hAnsi="Times New Roman" w:cs="Times New Roman"/>
          <w:sz w:val="24"/>
          <w:szCs w:val="24"/>
        </w:rPr>
        <w:t>Рис.4</w:t>
      </w:r>
      <w:r w:rsidR="002131EA" w:rsidRPr="00845496">
        <w:rPr>
          <w:rFonts w:ascii="Times New Roman" w:hAnsi="Times New Roman" w:cs="Times New Roman"/>
          <w:sz w:val="24"/>
          <w:szCs w:val="24"/>
        </w:rPr>
        <w:t xml:space="preserve">. Номограмма уравнения </w:t>
      </w:r>
      <w:r w:rsidR="002131EA" w:rsidRPr="00845496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den>
        </m:f>
      </m:oMath>
    </w:p>
    <w:p w:rsidR="00637469" w:rsidRPr="00F340F2" w:rsidRDefault="00637469" w:rsidP="00F340F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131EA" w:rsidRDefault="002B5C89" w:rsidP="002131EA">
      <w:pPr>
        <w:keepNext/>
        <w:spacing w:after="0"/>
        <w:ind w:firstLine="709"/>
        <w:jc w:val="center"/>
      </w:pPr>
      <w:r w:rsidRPr="00F340F2">
        <w:rPr>
          <w:noProof/>
          <w:sz w:val="24"/>
          <w:szCs w:val="24"/>
          <w:lang w:eastAsia="ru-RU"/>
        </w:rPr>
        <w:drawing>
          <wp:inline distT="0" distB="0" distL="0" distR="0">
            <wp:extent cx="3531606" cy="260359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07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1" cy="260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EA" w:rsidRPr="00F340F2" w:rsidRDefault="002131EA" w:rsidP="00845496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5496">
        <w:rPr>
          <w:rFonts w:ascii="Times New Roman" w:hAnsi="Times New Roman" w:cs="Times New Roman"/>
          <w:sz w:val="24"/>
          <w:szCs w:val="24"/>
        </w:rPr>
        <w:t xml:space="preserve">Рис. </w:t>
      </w:r>
      <w:r w:rsidR="00287143" w:rsidRPr="00845496">
        <w:rPr>
          <w:rFonts w:ascii="Times New Roman" w:hAnsi="Times New Roman" w:cs="Times New Roman"/>
          <w:sz w:val="24"/>
          <w:szCs w:val="24"/>
        </w:rPr>
        <w:t>5</w:t>
      </w:r>
      <w:r w:rsidRPr="00845496">
        <w:rPr>
          <w:rFonts w:ascii="Times New Roman" w:hAnsi="Times New Roman" w:cs="Times New Roman"/>
          <w:sz w:val="24"/>
          <w:szCs w:val="24"/>
        </w:rPr>
        <w:t xml:space="preserve">. </w:t>
      </w:r>
      <w:r w:rsidRPr="002131EA">
        <w:rPr>
          <w:rFonts w:ascii="Times New Roman" w:hAnsi="Times New Roman" w:cs="Times New Roman"/>
          <w:sz w:val="24"/>
          <w:szCs w:val="24"/>
        </w:rPr>
        <w:t xml:space="preserve"> </w:t>
      </w:r>
      <w:r w:rsidRPr="00F340F2">
        <w:rPr>
          <w:rFonts w:ascii="Times New Roman" w:hAnsi="Times New Roman" w:cs="Times New Roman"/>
          <w:sz w:val="24"/>
          <w:szCs w:val="24"/>
        </w:rPr>
        <w:t xml:space="preserve">Номограмма уравнения </w:t>
      </w:r>
      <w:r w:rsidRPr="00845496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2131EA" w:rsidRDefault="00E850AF" w:rsidP="002131EA">
      <w:pPr>
        <w:keepNext/>
        <w:spacing w:after="0"/>
        <w:ind w:firstLine="709"/>
        <w:jc w:val="center"/>
      </w:pPr>
      <w:r w:rsidRPr="00F340F2">
        <w:rPr>
          <w:noProof/>
          <w:sz w:val="24"/>
          <w:szCs w:val="24"/>
          <w:lang w:eastAsia="ru-RU"/>
        </w:rPr>
        <w:drawing>
          <wp:inline distT="0" distB="0" distL="0" distR="0">
            <wp:extent cx="3596944" cy="2590374"/>
            <wp:effectExtent l="19050" t="0" r="350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814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54" cy="25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EA" w:rsidRPr="00845496" w:rsidRDefault="002131EA" w:rsidP="00845496">
      <w:pPr>
        <w:keepNext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5496">
        <w:rPr>
          <w:rFonts w:ascii="Times New Roman" w:hAnsi="Times New Roman" w:cs="Times New Roman"/>
          <w:sz w:val="24"/>
          <w:szCs w:val="24"/>
        </w:rPr>
        <w:t xml:space="preserve">Рис. </w:t>
      </w:r>
      <w:r w:rsidR="00287143" w:rsidRPr="00845496">
        <w:rPr>
          <w:rFonts w:ascii="Times New Roman" w:hAnsi="Times New Roman" w:cs="Times New Roman"/>
          <w:sz w:val="24"/>
          <w:szCs w:val="24"/>
        </w:rPr>
        <w:t>6</w:t>
      </w:r>
      <w:r w:rsidRPr="00845496">
        <w:rPr>
          <w:rFonts w:ascii="Times New Roman" w:hAnsi="Times New Roman" w:cs="Times New Roman"/>
          <w:sz w:val="24"/>
          <w:szCs w:val="24"/>
        </w:rPr>
        <w:t xml:space="preserve">. </w:t>
      </w:r>
      <w:r w:rsidRPr="00F340F2">
        <w:rPr>
          <w:rFonts w:ascii="Times New Roman" w:hAnsi="Times New Roman" w:cs="Times New Roman"/>
          <w:sz w:val="24"/>
          <w:szCs w:val="24"/>
        </w:rPr>
        <w:t xml:space="preserve"> Номограмма уравнения </w:t>
      </w:r>
      <w:r w:rsidRPr="00845496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а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E850AF" w:rsidRPr="00F340F2" w:rsidRDefault="00E850AF" w:rsidP="002131EA">
      <w:pPr>
        <w:pStyle w:val="a9"/>
        <w:jc w:val="center"/>
        <w:rPr>
          <w:sz w:val="24"/>
          <w:szCs w:val="24"/>
        </w:rPr>
      </w:pPr>
    </w:p>
    <w:p w:rsidR="00B34C5F" w:rsidRPr="00F340F2" w:rsidRDefault="00B34C5F" w:rsidP="00F340F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340F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32CB4">
        <w:rPr>
          <w:rFonts w:ascii="Times New Roman" w:hAnsi="Times New Roman" w:cs="Times New Roman"/>
          <w:sz w:val="24"/>
          <w:szCs w:val="24"/>
        </w:rPr>
        <w:t>5</w:t>
      </w:r>
      <w:r w:rsidRPr="00F340F2">
        <w:rPr>
          <w:rFonts w:ascii="Times New Roman" w:hAnsi="Times New Roman" w:cs="Times New Roman"/>
          <w:sz w:val="24"/>
          <w:szCs w:val="24"/>
        </w:rPr>
        <w:t>. Простейшие номограммы</w:t>
      </w:r>
    </w:p>
    <w:p w:rsidR="00B34C5F" w:rsidRPr="00F340F2" w:rsidRDefault="00C84FD5" w:rsidP="00F340F2">
      <w:pPr>
        <w:spacing w:after="0"/>
        <w:ind w:firstLine="709"/>
        <w:jc w:val="center"/>
        <w:rPr>
          <w:i/>
          <w:sz w:val="24"/>
          <w:szCs w:val="24"/>
        </w:rPr>
      </w:pPr>
      <w:r w:rsidRPr="00C84FD5">
        <w:rPr>
          <w:noProof/>
        </w:rPr>
        <w:pict>
          <v:shape id="_x0000_s1034" type="#_x0000_t202" style="position:absolute;left:0;text-align:left;margin-left:30pt;margin-top:663.2pt;width:401pt;height:20.35pt;z-index:251683840" stroked="f">
            <v:textbox style="mso-next-textbox:#_x0000_s1034;mso-fit-shape-to-text:t" inset="0,0,0,0">
              <w:txbxContent>
                <w:p w:rsidR="00613E90" w:rsidRPr="00080502" w:rsidRDefault="00613E90" w:rsidP="00080502">
                  <w:pPr>
                    <w:pStyle w:val="a9"/>
                    <w:jc w:val="center"/>
                  </w:pPr>
                  <w:r w:rsidRPr="00022B8D">
                    <w:rPr>
                      <w:rFonts w:ascii="Times New Roman" w:hAnsi="Times New Roman" w:cs="Times New Roman"/>
                      <w:b w:val="0"/>
                      <w:color w:val="auto"/>
                    </w:rPr>
                    <w:t xml:space="preserve">Рис. 7. Номограмма для нахождения среднего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</w:rPr>
                    <w:t>неизвестного члена пропорции.</w:t>
                  </w:r>
                </w:p>
              </w:txbxContent>
            </v:textbox>
            <w10:wrap type="square"/>
          </v:shape>
        </w:pict>
      </w:r>
      <w:r w:rsidR="0008050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5617210</wp:posOffset>
            </wp:positionV>
            <wp:extent cx="5013325" cy="2647950"/>
            <wp:effectExtent l="19050" t="19050" r="15875" b="1905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436" b="3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50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3066415</wp:posOffset>
            </wp:positionV>
            <wp:extent cx="5031105" cy="2181860"/>
            <wp:effectExtent l="19050" t="0" r="0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4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FD5">
        <w:rPr>
          <w:noProof/>
        </w:rPr>
        <w:pict>
          <v:shape id="_x0000_s1032" type="#_x0000_t202" style="position:absolute;left:0;text-align:left;margin-left:29.7pt;margin-top:222.35pt;width:416.25pt;height:20.35pt;z-index:251679744;mso-position-horizontal-relative:text;mso-position-vertical-relative:text" stroked="f">
            <v:textbox style="mso-fit-shape-to-text:t" inset="0,0,0,0">
              <w:txbxContent>
                <w:p w:rsidR="00613E90" w:rsidRPr="00022B8D" w:rsidRDefault="00613E90" w:rsidP="00022B8D">
                  <w:pPr>
                    <w:pStyle w:val="a9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022B8D">
                    <w:rPr>
                      <w:rFonts w:ascii="Times New Roman" w:hAnsi="Times New Roman" w:cs="Times New Roman"/>
                      <w:b w:val="0"/>
                      <w:color w:val="auto"/>
                    </w:rPr>
                    <w:t>Рис. 7. Номограмма для нахождения среднего арифметического 2 чисел</w:t>
                  </w:r>
                </w:p>
              </w:txbxContent>
            </v:textbox>
            <w10:wrap type="square"/>
          </v:shape>
        </w:pict>
      </w:r>
      <w:r w:rsidR="0008050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211455</wp:posOffset>
            </wp:positionV>
            <wp:extent cx="4928870" cy="2459990"/>
            <wp:effectExtent l="19050" t="19050" r="24130" b="1651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245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FD5">
        <w:rPr>
          <w:noProof/>
        </w:rPr>
        <w:pict>
          <v:shape id="_x0000_s1033" type="#_x0000_t202" style="position:absolute;left:0;text-align:left;margin-left:29.55pt;margin-top:422.5pt;width:401.45pt;height:.05pt;z-index:251681792;mso-position-horizontal-relative:text;mso-position-vertical-relative:text" stroked="f">
            <v:textbox style="mso-fit-shape-to-text:t" inset="0,0,0,0">
              <w:txbxContent>
                <w:p w:rsidR="00613E90" w:rsidRPr="00080502" w:rsidRDefault="00613E90" w:rsidP="00080502">
                  <w:pPr>
                    <w:pStyle w:val="a9"/>
                    <w:jc w:val="center"/>
                  </w:pPr>
                  <w:r w:rsidRPr="00022B8D">
                    <w:rPr>
                      <w:rFonts w:ascii="Times New Roman" w:hAnsi="Times New Roman" w:cs="Times New Roman"/>
                      <w:b w:val="0"/>
                      <w:color w:val="auto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</w:rPr>
                    <w:t>8</w:t>
                  </w:r>
                  <w:r w:rsidRPr="00022B8D">
                    <w:rPr>
                      <w:rFonts w:ascii="Times New Roman" w:hAnsi="Times New Roman" w:cs="Times New Roman"/>
                      <w:b w:val="0"/>
                      <w:color w:val="auto"/>
                    </w:rPr>
                    <w:t xml:space="preserve">. Номограмма для нахождения среднего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</w:rPr>
                    <w:t>геометрического</w:t>
                  </w:r>
                  <w:r w:rsidRPr="00022B8D">
                    <w:rPr>
                      <w:rFonts w:ascii="Times New Roman" w:hAnsi="Times New Roman" w:cs="Times New Roman"/>
                      <w:b w:val="0"/>
                      <w:color w:val="auto"/>
                    </w:rPr>
                    <w:t xml:space="preserve"> 2 чисел</w:t>
                  </w:r>
                </w:p>
              </w:txbxContent>
            </v:textbox>
            <w10:wrap type="square"/>
          </v:shape>
        </w:pict>
      </w:r>
    </w:p>
    <w:sectPr w:rsidR="00B34C5F" w:rsidRPr="00F340F2" w:rsidSect="002131E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2EC" w:rsidRDefault="00F252EC" w:rsidP="005E057C">
      <w:pPr>
        <w:spacing w:after="0" w:line="240" w:lineRule="auto"/>
      </w:pPr>
      <w:r>
        <w:separator/>
      </w:r>
    </w:p>
  </w:endnote>
  <w:endnote w:type="continuationSeparator" w:id="0">
    <w:p w:rsidR="00F252EC" w:rsidRDefault="00F252EC" w:rsidP="005E0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7655"/>
      <w:docPartObj>
        <w:docPartGallery w:val="Page Numbers (Bottom of Page)"/>
        <w:docPartUnique/>
      </w:docPartObj>
    </w:sdtPr>
    <w:sdtContent>
      <w:p w:rsidR="00613E90" w:rsidRDefault="00C84FD5">
        <w:pPr>
          <w:pStyle w:val="af"/>
          <w:jc w:val="center"/>
        </w:pPr>
        <w:fldSimple w:instr=" PAGE   \* MERGEFORMAT ">
          <w:r w:rsidR="00D9082B">
            <w:rPr>
              <w:noProof/>
            </w:rPr>
            <w:t>17</w:t>
          </w:r>
        </w:fldSimple>
      </w:p>
    </w:sdtContent>
  </w:sdt>
  <w:p w:rsidR="00613E90" w:rsidRDefault="00613E9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2EC" w:rsidRDefault="00F252EC" w:rsidP="005E057C">
      <w:pPr>
        <w:spacing w:after="0" w:line="240" w:lineRule="auto"/>
      </w:pPr>
      <w:r>
        <w:separator/>
      </w:r>
    </w:p>
  </w:footnote>
  <w:footnote w:type="continuationSeparator" w:id="0">
    <w:p w:rsidR="00F252EC" w:rsidRDefault="00F252EC" w:rsidP="005E0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479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C71D9A"/>
    <w:multiLevelType w:val="multilevel"/>
    <w:tmpl w:val="CDD0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C23FC"/>
    <w:multiLevelType w:val="hybridMultilevel"/>
    <w:tmpl w:val="C23ACC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543720"/>
    <w:multiLevelType w:val="multilevel"/>
    <w:tmpl w:val="0BE6E0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4">
    <w:nsid w:val="1B9F4AC4"/>
    <w:multiLevelType w:val="multilevel"/>
    <w:tmpl w:val="57468C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8724EE4"/>
    <w:multiLevelType w:val="hybridMultilevel"/>
    <w:tmpl w:val="6C5ED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5C34EC"/>
    <w:multiLevelType w:val="hybridMultilevel"/>
    <w:tmpl w:val="0F26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C2BBA"/>
    <w:multiLevelType w:val="multilevel"/>
    <w:tmpl w:val="57468C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F272C21"/>
    <w:multiLevelType w:val="hybridMultilevel"/>
    <w:tmpl w:val="43600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A08C6"/>
    <w:multiLevelType w:val="hybridMultilevel"/>
    <w:tmpl w:val="6DF6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7292E"/>
    <w:multiLevelType w:val="multilevel"/>
    <w:tmpl w:val="F8462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63B5A"/>
    <w:multiLevelType w:val="multilevel"/>
    <w:tmpl w:val="F30806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EB60DCD"/>
    <w:multiLevelType w:val="multilevel"/>
    <w:tmpl w:val="9AB2263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3">
    <w:nsid w:val="406805E0"/>
    <w:multiLevelType w:val="hybridMultilevel"/>
    <w:tmpl w:val="9B78C0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F829B5"/>
    <w:multiLevelType w:val="hybridMultilevel"/>
    <w:tmpl w:val="6AAA7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623E2"/>
    <w:multiLevelType w:val="hybridMultilevel"/>
    <w:tmpl w:val="9B78C0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E954B7"/>
    <w:multiLevelType w:val="multilevel"/>
    <w:tmpl w:val="881C30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58020E0E"/>
    <w:multiLevelType w:val="hybridMultilevel"/>
    <w:tmpl w:val="B0AE8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D162A"/>
    <w:multiLevelType w:val="hybridMultilevel"/>
    <w:tmpl w:val="EED0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E314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45A0A8F"/>
    <w:multiLevelType w:val="hybridMultilevel"/>
    <w:tmpl w:val="A196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55109D"/>
    <w:multiLevelType w:val="hybridMultilevel"/>
    <w:tmpl w:val="FC469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2F26A6"/>
    <w:multiLevelType w:val="hybridMultilevel"/>
    <w:tmpl w:val="E9203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1A1300"/>
    <w:multiLevelType w:val="hybridMultilevel"/>
    <w:tmpl w:val="3A32F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FAE02DC"/>
    <w:multiLevelType w:val="hybridMultilevel"/>
    <w:tmpl w:val="CA9A06A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8"/>
  </w:num>
  <w:num w:numId="4">
    <w:abstractNumId w:val="11"/>
  </w:num>
  <w:num w:numId="5">
    <w:abstractNumId w:val="1"/>
  </w:num>
  <w:num w:numId="6">
    <w:abstractNumId w:val="15"/>
  </w:num>
  <w:num w:numId="7">
    <w:abstractNumId w:val="12"/>
  </w:num>
  <w:num w:numId="8">
    <w:abstractNumId w:val="21"/>
  </w:num>
  <w:num w:numId="9">
    <w:abstractNumId w:val="13"/>
  </w:num>
  <w:num w:numId="10">
    <w:abstractNumId w:val="3"/>
  </w:num>
  <w:num w:numId="11">
    <w:abstractNumId w:val="14"/>
  </w:num>
  <w:num w:numId="12">
    <w:abstractNumId w:val="20"/>
  </w:num>
  <w:num w:numId="13">
    <w:abstractNumId w:val="8"/>
  </w:num>
  <w:num w:numId="14">
    <w:abstractNumId w:val="16"/>
  </w:num>
  <w:num w:numId="15">
    <w:abstractNumId w:val="9"/>
  </w:num>
  <w:num w:numId="16">
    <w:abstractNumId w:val="2"/>
  </w:num>
  <w:num w:numId="17">
    <w:abstractNumId w:val="22"/>
  </w:num>
  <w:num w:numId="18">
    <w:abstractNumId w:val="24"/>
  </w:num>
  <w:num w:numId="19">
    <w:abstractNumId w:val="6"/>
  </w:num>
  <w:num w:numId="20">
    <w:abstractNumId w:val="10"/>
  </w:num>
  <w:num w:numId="21">
    <w:abstractNumId w:val="23"/>
  </w:num>
  <w:num w:numId="22">
    <w:abstractNumId w:val="19"/>
  </w:num>
  <w:num w:numId="23">
    <w:abstractNumId w:val="7"/>
  </w:num>
  <w:num w:numId="24">
    <w:abstractNumId w:val="4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C91"/>
    <w:rsid w:val="000014CB"/>
    <w:rsid w:val="00002AE8"/>
    <w:rsid w:val="00002DCF"/>
    <w:rsid w:val="00002F93"/>
    <w:rsid w:val="000038F3"/>
    <w:rsid w:val="00007615"/>
    <w:rsid w:val="00010B66"/>
    <w:rsid w:val="00011687"/>
    <w:rsid w:val="00012BCB"/>
    <w:rsid w:val="00012EB1"/>
    <w:rsid w:val="0001510C"/>
    <w:rsid w:val="00015262"/>
    <w:rsid w:val="00017419"/>
    <w:rsid w:val="000177D7"/>
    <w:rsid w:val="0002065C"/>
    <w:rsid w:val="00021DF9"/>
    <w:rsid w:val="00021F2F"/>
    <w:rsid w:val="00022674"/>
    <w:rsid w:val="00022B8D"/>
    <w:rsid w:val="000273FC"/>
    <w:rsid w:val="00027417"/>
    <w:rsid w:val="00031CA7"/>
    <w:rsid w:val="000323FC"/>
    <w:rsid w:val="0003282F"/>
    <w:rsid w:val="00032CA1"/>
    <w:rsid w:val="00033B08"/>
    <w:rsid w:val="000361A8"/>
    <w:rsid w:val="00037D4D"/>
    <w:rsid w:val="00040AF4"/>
    <w:rsid w:val="00041F7C"/>
    <w:rsid w:val="0004263D"/>
    <w:rsid w:val="000459FE"/>
    <w:rsid w:val="0004658D"/>
    <w:rsid w:val="00047181"/>
    <w:rsid w:val="00050CD8"/>
    <w:rsid w:val="0005108D"/>
    <w:rsid w:val="00052A87"/>
    <w:rsid w:val="0005541F"/>
    <w:rsid w:val="000578BD"/>
    <w:rsid w:val="00060139"/>
    <w:rsid w:val="0006277A"/>
    <w:rsid w:val="000639CF"/>
    <w:rsid w:val="000670C5"/>
    <w:rsid w:val="00073426"/>
    <w:rsid w:val="00076718"/>
    <w:rsid w:val="000769C2"/>
    <w:rsid w:val="000779A2"/>
    <w:rsid w:val="00077F23"/>
    <w:rsid w:val="00080272"/>
    <w:rsid w:val="00080502"/>
    <w:rsid w:val="0008192D"/>
    <w:rsid w:val="00083BDE"/>
    <w:rsid w:val="00084D18"/>
    <w:rsid w:val="0008533B"/>
    <w:rsid w:val="0008764F"/>
    <w:rsid w:val="000903D3"/>
    <w:rsid w:val="0009179C"/>
    <w:rsid w:val="00095733"/>
    <w:rsid w:val="00095C50"/>
    <w:rsid w:val="00096B41"/>
    <w:rsid w:val="00096DE6"/>
    <w:rsid w:val="000976AD"/>
    <w:rsid w:val="00097907"/>
    <w:rsid w:val="00097DAD"/>
    <w:rsid w:val="000A1BF1"/>
    <w:rsid w:val="000A2CC3"/>
    <w:rsid w:val="000A32E7"/>
    <w:rsid w:val="000A37A7"/>
    <w:rsid w:val="000A4D1A"/>
    <w:rsid w:val="000A6884"/>
    <w:rsid w:val="000A77D5"/>
    <w:rsid w:val="000A79CC"/>
    <w:rsid w:val="000B04B1"/>
    <w:rsid w:val="000B0E9E"/>
    <w:rsid w:val="000B0F9A"/>
    <w:rsid w:val="000B158F"/>
    <w:rsid w:val="000B1C6B"/>
    <w:rsid w:val="000B1CF6"/>
    <w:rsid w:val="000B3DE6"/>
    <w:rsid w:val="000B5EDF"/>
    <w:rsid w:val="000B6B5B"/>
    <w:rsid w:val="000C2E3A"/>
    <w:rsid w:val="000C3D00"/>
    <w:rsid w:val="000C40BE"/>
    <w:rsid w:val="000C5DAF"/>
    <w:rsid w:val="000C5F49"/>
    <w:rsid w:val="000C674F"/>
    <w:rsid w:val="000C69DC"/>
    <w:rsid w:val="000C7995"/>
    <w:rsid w:val="000C7AF4"/>
    <w:rsid w:val="000D30C6"/>
    <w:rsid w:val="000D61C9"/>
    <w:rsid w:val="000E0487"/>
    <w:rsid w:val="000E187D"/>
    <w:rsid w:val="000E2427"/>
    <w:rsid w:val="000E27CF"/>
    <w:rsid w:val="000E3A1A"/>
    <w:rsid w:val="000E4BD9"/>
    <w:rsid w:val="000E61BD"/>
    <w:rsid w:val="000E6F07"/>
    <w:rsid w:val="000F20BD"/>
    <w:rsid w:val="000F2277"/>
    <w:rsid w:val="000F4CDC"/>
    <w:rsid w:val="000F4DFB"/>
    <w:rsid w:val="000F666B"/>
    <w:rsid w:val="000F68A5"/>
    <w:rsid w:val="00101A4E"/>
    <w:rsid w:val="0010214F"/>
    <w:rsid w:val="00102F92"/>
    <w:rsid w:val="001048C3"/>
    <w:rsid w:val="00105DA4"/>
    <w:rsid w:val="00112048"/>
    <w:rsid w:val="00112A5A"/>
    <w:rsid w:val="0011416B"/>
    <w:rsid w:val="0011630B"/>
    <w:rsid w:val="00116A85"/>
    <w:rsid w:val="001213C6"/>
    <w:rsid w:val="00123A6D"/>
    <w:rsid w:val="00126F4D"/>
    <w:rsid w:val="0012752A"/>
    <w:rsid w:val="001300F8"/>
    <w:rsid w:val="00134DBC"/>
    <w:rsid w:val="00134EB6"/>
    <w:rsid w:val="001365F5"/>
    <w:rsid w:val="0014170A"/>
    <w:rsid w:val="0014294F"/>
    <w:rsid w:val="00144F8A"/>
    <w:rsid w:val="00145AAF"/>
    <w:rsid w:val="00150E5E"/>
    <w:rsid w:val="00151EF4"/>
    <w:rsid w:val="00153092"/>
    <w:rsid w:val="0015341F"/>
    <w:rsid w:val="00154BB7"/>
    <w:rsid w:val="00154E52"/>
    <w:rsid w:val="00157076"/>
    <w:rsid w:val="00161779"/>
    <w:rsid w:val="00163E5F"/>
    <w:rsid w:val="00166420"/>
    <w:rsid w:val="00166A7A"/>
    <w:rsid w:val="0017068C"/>
    <w:rsid w:val="0017113D"/>
    <w:rsid w:val="00173C74"/>
    <w:rsid w:val="00173D6D"/>
    <w:rsid w:val="00174C0E"/>
    <w:rsid w:val="0017511A"/>
    <w:rsid w:val="00176985"/>
    <w:rsid w:val="001779B5"/>
    <w:rsid w:val="0018018A"/>
    <w:rsid w:val="00180919"/>
    <w:rsid w:val="00182B66"/>
    <w:rsid w:val="0018303C"/>
    <w:rsid w:val="001833EA"/>
    <w:rsid w:val="0018489C"/>
    <w:rsid w:val="00184CBF"/>
    <w:rsid w:val="001851BD"/>
    <w:rsid w:val="00187166"/>
    <w:rsid w:val="0018794F"/>
    <w:rsid w:val="00187C51"/>
    <w:rsid w:val="00187CA8"/>
    <w:rsid w:val="00190293"/>
    <w:rsid w:val="001906E6"/>
    <w:rsid w:val="00190F38"/>
    <w:rsid w:val="0019170A"/>
    <w:rsid w:val="00192D7D"/>
    <w:rsid w:val="00192FE8"/>
    <w:rsid w:val="00194A40"/>
    <w:rsid w:val="00195398"/>
    <w:rsid w:val="00195647"/>
    <w:rsid w:val="001A05EF"/>
    <w:rsid w:val="001A0FE1"/>
    <w:rsid w:val="001A32CD"/>
    <w:rsid w:val="001A3D00"/>
    <w:rsid w:val="001A62D4"/>
    <w:rsid w:val="001B2A3E"/>
    <w:rsid w:val="001B38EB"/>
    <w:rsid w:val="001B4E6E"/>
    <w:rsid w:val="001B6B65"/>
    <w:rsid w:val="001B7219"/>
    <w:rsid w:val="001B7D4D"/>
    <w:rsid w:val="001B7F89"/>
    <w:rsid w:val="001C21E0"/>
    <w:rsid w:val="001C312D"/>
    <w:rsid w:val="001C3B68"/>
    <w:rsid w:val="001D112F"/>
    <w:rsid w:val="001D25C1"/>
    <w:rsid w:val="001D2F6F"/>
    <w:rsid w:val="001D592B"/>
    <w:rsid w:val="001D79C6"/>
    <w:rsid w:val="001E06B1"/>
    <w:rsid w:val="001E28DB"/>
    <w:rsid w:val="001E32FB"/>
    <w:rsid w:val="001E4361"/>
    <w:rsid w:val="001E4D8E"/>
    <w:rsid w:val="001E4E6C"/>
    <w:rsid w:val="001E5FFC"/>
    <w:rsid w:val="001F0859"/>
    <w:rsid w:val="001F1B1B"/>
    <w:rsid w:val="001F1F05"/>
    <w:rsid w:val="001F20F4"/>
    <w:rsid w:val="001F21DD"/>
    <w:rsid w:val="001F29C5"/>
    <w:rsid w:val="001F328D"/>
    <w:rsid w:val="001F392C"/>
    <w:rsid w:val="001F61BC"/>
    <w:rsid w:val="001F6FEC"/>
    <w:rsid w:val="001F7DB3"/>
    <w:rsid w:val="0020179A"/>
    <w:rsid w:val="0020284A"/>
    <w:rsid w:val="00202C77"/>
    <w:rsid w:val="0020666C"/>
    <w:rsid w:val="00207017"/>
    <w:rsid w:val="00207AF0"/>
    <w:rsid w:val="00207F10"/>
    <w:rsid w:val="0021036B"/>
    <w:rsid w:val="00211906"/>
    <w:rsid w:val="00212788"/>
    <w:rsid w:val="002131EA"/>
    <w:rsid w:val="00214D36"/>
    <w:rsid w:val="00215647"/>
    <w:rsid w:val="00216B32"/>
    <w:rsid w:val="002178FA"/>
    <w:rsid w:val="0021798D"/>
    <w:rsid w:val="002200AB"/>
    <w:rsid w:val="002201C1"/>
    <w:rsid w:val="002239E9"/>
    <w:rsid w:val="00223A80"/>
    <w:rsid w:val="00223B21"/>
    <w:rsid w:val="0022569F"/>
    <w:rsid w:val="00227046"/>
    <w:rsid w:val="00227A24"/>
    <w:rsid w:val="00227BD1"/>
    <w:rsid w:val="00231EA0"/>
    <w:rsid w:val="00232DC7"/>
    <w:rsid w:val="00232E46"/>
    <w:rsid w:val="0023328E"/>
    <w:rsid w:val="002334FF"/>
    <w:rsid w:val="002337F3"/>
    <w:rsid w:val="00233B0C"/>
    <w:rsid w:val="00234521"/>
    <w:rsid w:val="00235940"/>
    <w:rsid w:val="00236797"/>
    <w:rsid w:val="0024007F"/>
    <w:rsid w:val="00241E0C"/>
    <w:rsid w:val="002447E0"/>
    <w:rsid w:val="00246074"/>
    <w:rsid w:val="00250F24"/>
    <w:rsid w:val="0025152B"/>
    <w:rsid w:val="00251D6A"/>
    <w:rsid w:val="00253AE1"/>
    <w:rsid w:val="00254221"/>
    <w:rsid w:val="0025426D"/>
    <w:rsid w:val="0026331A"/>
    <w:rsid w:val="00270C93"/>
    <w:rsid w:val="00270FB8"/>
    <w:rsid w:val="00272FC4"/>
    <w:rsid w:val="00273FD4"/>
    <w:rsid w:val="002742D2"/>
    <w:rsid w:val="00274EE0"/>
    <w:rsid w:val="002751DB"/>
    <w:rsid w:val="002773DE"/>
    <w:rsid w:val="00277510"/>
    <w:rsid w:val="00277DBE"/>
    <w:rsid w:val="00280908"/>
    <w:rsid w:val="00280CF9"/>
    <w:rsid w:val="00284D95"/>
    <w:rsid w:val="00285463"/>
    <w:rsid w:val="00286C62"/>
    <w:rsid w:val="00287143"/>
    <w:rsid w:val="00290622"/>
    <w:rsid w:val="00291075"/>
    <w:rsid w:val="00293658"/>
    <w:rsid w:val="00294F8C"/>
    <w:rsid w:val="00295EB6"/>
    <w:rsid w:val="00296FBB"/>
    <w:rsid w:val="00297D60"/>
    <w:rsid w:val="002A1B08"/>
    <w:rsid w:val="002A26D8"/>
    <w:rsid w:val="002A3DE5"/>
    <w:rsid w:val="002A3F13"/>
    <w:rsid w:val="002A4181"/>
    <w:rsid w:val="002A4E32"/>
    <w:rsid w:val="002A782F"/>
    <w:rsid w:val="002B0536"/>
    <w:rsid w:val="002B266D"/>
    <w:rsid w:val="002B3C5A"/>
    <w:rsid w:val="002B5C89"/>
    <w:rsid w:val="002B6281"/>
    <w:rsid w:val="002C05D3"/>
    <w:rsid w:val="002C3CE1"/>
    <w:rsid w:val="002C3CE2"/>
    <w:rsid w:val="002C61FC"/>
    <w:rsid w:val="002C67BF"/>
    <w:rsid w:val="002C7448"/>
    <w:rsid w:val="002C7ADA"/>
    <w:rsid w:val="002C7BCA"/>
    <w:rsid w:val="002D42E4"/>
    <w:rsid w:val="002D5882"/>
    <w:rsid w:val="002E0851"/>
    <w:rsid w:val="002E2153"/>
    <w:rsid w:val="002E2919"/>
    <w:rsid w:val="002E2B25"/>
    <w:rsid w:val="002E39ED"/>
    <w:rsid w:val="002E498F"/>
    <w:rsid w:val="002E52B7"/>
    <w:rsid w:val="002E59C6"/>
    <w:rsid w:val="002E79FF"/>
    <w:rsid w:val="002F048D"/>
    <w:rsid w:val="002F0CC8"/>
    <w:rsid w:val="002F1191"/>
    <w:rsid w:val="002F1C6D"/>
    <w:rsid w:val="002F27EF"/>
    <w:rsid w:val="002F315D"/>
    <w:rsid w:val="002F4911"/>
    <w:rsid w:val="002F5FBA"/>
    <w:rsid w:val="002F646E"/>
    <w:rsid w:val="002F6D8B"/>
    <w:rsid w:val="002F7142"/>
    <w:rsid w:val="00301E02"/>
    <w:rsid w:val="00302005"/>
    <w:rsid w:val="003031F3"/>
    <w:rsid w:val="00304583"/>
    <w:rsid w:val="003049BC"/>
    <w:rsid w:val="0030623F"/>
    <w:rsid w:val="00306FF9"/>
    <w:rsid w:val="003079E7"/>
    <w:rsid w:val="003106CB"/>
    <w:rsid w:val="00312664"/>
    <w:rsid w:val="00315E82"/>
    <w:rsid w:val="00316D3F"/>
    <w:rsid w:val="00317034"/>
    <w:rsid w:val="00321265"/>
    <w:rsid w:val="00323BD1"/>
    <w:rsid w:val="00325599"/>
    <w:rsid w:val="00331072"/>
    <w:rsid w:val="00332102"/>
    <w:rsid w:val="00332666"/>
    <w:rsid w:val="003332F8"/>
    <w:rsid w:val="00333710"/>
    <w:rsid w:val="0033574A"/>
    <w:rsid w:val="0033593E"/>
    <w:rsid w:val="0033794D"/>
    <w:rsid w:val="0034125F"/>
    <w:rsid w:val="00343E8F"/>
    <w:rsid w:val="0034471E"/>
    <w:rsid w:val="00346916"/>
    <w:rsid w:val="00351FB5"/>
    <w:rsid w:val="003547C7"/>
    <w:rsid w:val="003554A4"/>
    <w:rsid w:val="00356B6F"/>
    <w:rsid w:val="00356E5A"/>
    <w:rsid w:val="00357ACA"/>
    <w:rsid w:val="00363EE1"/>
    <w:rsid w:val="003672FF"/>
    <w:rsid w:val="00371079"/>
    <w:rsid w:val="003746FE"/>
    <w:rsid w:val="0037586C"/>
    <w:rsid w:val="00375886"/>
    <w:rsid w:val="00377097"/>
    <w:rsid w:val="00381619"/>
    <w:rsid w:val="00383331"/>
    <w:rsid w:val="00383D16"/>
    <w:rsid w:val="003843E2"/>
    <w:rsid w:val="003856E4"/>
    <w:rsid w:val="00385B26"/>
    <w:rsid w:val="00385B75"/>
    <w:rsid w:val="0038600E"/>
    <w:rsid w:val="003863F8"/>
    <w:rsid w:val="00387F01"/>
    <w:rsid w:val="00390F5B"/>
    <w:rsid w:val="003911BB"/>
    <w:rsid w:val="00392ECA"/>
    <w:rsid w:val="003930FB"/>
    <w:rsid w:val="00393CAD"/>
    <w:rsid w:val="0039638E"/>
    <w:rsid w:val="003A02F4"/>
    <w:rsid w:val="003A1064"/>
    <w:rsid w:val="003A3BD1"/>
    <w:rsid w:val="003A5B36"/>
    <w:rsid w:val="003B0378"/>
    <w:rsid w:val="003B23C6"/>
    <w:rsid w:val="003B25A4"/>
    <w:rsid w:val="003B48B4"/>
    <w:rsid w:val="003B61B8"/>
    <w:rsid w:val="003B62FC"/>
    <w:rsid w:val="003B79E7"/>
    <w:rsid w:val="003C04F8"/>
    <w:rsid w:val="003C0729"/>
    <w:rsid w:val="003C2434"/>
    <w:rsid w:val="003C2E02"/>
    <w:rsid w:val="003D017F"/>
    <w:rsid w:val="003D08E8"/>
    <w:rsid w:val="003D0E53"/>
    <w:rsid w:val="003D0F77"/>
    <w:rsid w:val="003D5C82"/>
    <w:rsid w:val="003D68F7"/>
    <w:rsid w:val="003D7DC4"/>
    <w:rsid w:val="003E0136"/>
    <w:rsid w:val="003E06D8"/>
    <w:rsid w:val="003E0DEA"/>
    <w:rsid w:val="003E382C"/>
    <w:rsid w:val="003E4137"/>
    <w:rsid w:val="003E43AD"/>
    <w:rsid w:val="003E699E"/>
    <w:rsid w:val="003E6F6F"/>
    <w:rsid w:val="003E7CC9"/>
    <w:rsid w:val="003F0F2D"/>
    <w:rsid w:val="003F1860"/>
    <w:rsid w:val="003F237C"/>
    <w:rsid w:val="003F2A5A"/>
    <w:rsid w:val="003F3338"/>
    <w:rsid w:val="003F3ABD"/>
    <w:rsid w:val="003F61AA"/>
    <w:rsid w:val="003F7FAA"/>
    <w:rsid w:val="00400AEF"/>
    <w:rsid w:val="00400EE1"/>
    <w:rsid w:val="00401D7C"/>
    <w:rsid w:val="00402F06"/>
    <w:rsid w:val="00405E22"/>
    <w:rsid w:val="00406445"/>
    <w:rsid w:val="00407CDE"/>
    <w:rsid w:val="00407EDD"/>
    <w:rsid w:val="00413A96"/>
    <w:rsid w:val="00414C22"/>
    <w:rsid w:val="0042296B"/>
    <w:rsid w:val="00422C61"/>
    <w:rsid w:val="00422FC9"/>
    <w:rsid w:val="004235D0"/>
    <w:rsid w:val="00425D6E"/>
    <w:rsid w:val="00427919"/>
    <w:rsid w:val="0043585E"/>
    <w:rsid w:val="00435866"/>
    <w:rsid w:val="0044038D"/>
    <w:rsid w:val="00440632"/>
    <w:rsid w:val="00441A7D"/>
    <w:rsid w:val="00442179"/>
    <w:rsid w:val="00446590"/>
    <w:rsid w:val="004467EF"/>
    <w:rsid w:val="00453AE9"/>
    <w:rsid w:val="004549F0"/>
    <w:rsid w:val="00454DA2"/>
    <w:rsid w:val="00455E16"/>
    <w:rsid w:val="00461308"/>
    <w:rsid w:val="004615AF"/>
    <w:rsid w:val="0046460E"/>
    <w:rsid w:val="0046583C"/>
    <w:rsid w:val="0046667F"/>
    <w:rsid w:val="00467771"/>
    <w:rsid w:val="00471D9C"/>
    <w:rsid w:val="004724FD"/>
    <w:rsid w:val="004728C5"/>
    <w:rsid w:val="00472DF6"/>
    <w:rsid w:val="00474E85"/>
    <w:rsid w:val="00475866"/>
    <w:rsid w:val="00477196"/>
    <w:rsid w:val="00477A33"/>
    <w:rsid w:val="004816B6"/>
    <w:rsid w:val="00482F8B"/>
    <w:rsid w:val="004835B2"/>
    <w:rsid w:val="0048614C"/>
    <w:rsid w:val="004866DA"/>
    <w:rsid w:val="004868BB"/>
    <w:rsid w:val="00486EE6"/>
    <w:rsid w:val="00486F9D"/>
    <w:rsid w:val="00487AFD"/>
    <w:rsid w:val="004908F4"/>
    <w:rsid w:val="00492755"/>
    <w:rsid w:val="00494032"/>
    <w:rsid w:val="00494CC9"/>
    <w:rsid w:val="0049502C"/>
    <w:rsid w:val="00495807"/>
    <w:rsid w:val="00495A25"/>
    <w:rsid w:val="00495F02"/>
    <w:rsid w:val="004977CD"/>
    <w:rsid w:val="004A236B"/>
    <w:rsid w:val="004A306F"/>
    <w:rsid w:val="004A34DA"/>
    <w:rsid w:val="004A3638"/>
    <w:rsid w:val="004A41AD"/>
    <w:rsid w:val="004A4BCF"/>
    <w:rsid w:val="004A4BD7"/>
    <w:rsid w:val="004A7696"/>
    <w:rsid w:val="004B0A46"/>
    <w:rsid w:val="004B5222"/>
    <w:rsid w:val="004B5267"/>
    <w:rsid w:val="004B5A09"/>
    <w:rsid w:val="004B5AFE"/>
    <w:rsid w:val="004B6266"/>
    <w:rsid w:val="004B71E0"/>
    <w:rsid w:val="004C0BD9"/>
    <w:rsid w:val="004C113D"/>
    <w:rsid w:val="004C2079"/>
    <w:rsid w:val="004C2390"/>
    <w:rsid w:val="004C37F9"/>
    <w:rsid w:val="004C3F62"/>
    <w:rsid w:val="004C5797"/>
    <w:rsid w:val="004C5A6A"/>
    <w:rsid w:val="004C769F"/>
    <w:rsid w:val="004D45E6"/>
    <w:rsid w:val="004D5192"/>
    <w:rsid w:val="004D5F81"/>
    <w:rsid w:val="004D6716"/>
    <w:rsid w:val="004D67BB"/>
    <w:rsid w:val="004D7FEA"/>
    <w:rsid w:val="004E07FE"/>
    <w:rsid w:val="004E0801"/>
    <w:rsid w:val="004E1BA4"/>
    <w:rsid w:val="004E2D7D"/>
    <w:rsid w:val="004E3315"/>
    <w:rsid w:val="004E39AB"/>
    <w:rsid w:val="004E426B"/>
    <w:rsid w:val="004E570E"/>
    <w:rsid w:val="004E691A"/>
    <w:rsid w:val="004F4339"/>
    <w:rsid w:val="004F4ACF"/>
    <w:rsid w:val="004F5075"/>
    <w:rsid w:val="004F6116"/>
    <w:rsid w:val="004F7AD9"/>
    <w:rsid w:val="004F7C70"/>
    <w:rsid w:val="00502685"/>
    <w:rsid w:val="00502D1A"/>
    <w:rsid w:val="00503C25"/>
    <w:rsid w:val="00503E05"/>
    <w:rsid w:val="00504684"/>
    <w:rsid w:val="005054AA"/>
    <w:rsid w:val="0050699D"/>
    <w:rsid w:val="00506C37"/>
    <w:rsid w:val="00507047"/>
    <w:rsid w:val="00507F57"/>
    <w:rsid w:val="005123D0"/>
    <w:rsid w:val="00512631"/>
    <w:rsid w:val="005140E3"/>
    <w:rsid w:val="0051519E"/>
    <w:rsid w:val="005151B0"/>
    <w:rsid w:val="005151D8"/>
    <w:rsid w:val="005153E1"/>
    <w:rsid w:val="005168DC"/>
    <w:rsid w:val="00516C6D"/>
    <w:rsid w:val="00517FBD"/>
    <w:rsid w:val="00520495"/>
    <w:rsid w:val="005226AE"/>
    <w:rsid w:val="00522DBB"/>
    <w:rsid w:val="005244E5"/>
    <w:rsid w:val="00531CD7"/>
    <w:rsid w:val="0053260F"/>
    <w:rsid w:val="00532BF5"/>
    <w:rsid w:val="00532DDB"/>
    <w:rsid w:val="00540866"/>
    <w:rsid w:val="005409EA"/>
    <w:rsid w:val="0054140A"/>
    <w:rsid w:val="0054220A"/>
    <w:rsid w:val="005432C6"/>
    <w:rsid w:val="005436D4"/>
    <w:rsid w:val="00543E4F"/>
    <w:rsid w:val="00544230"/>
    <w:rsid w:val="00545AC9"/>
    <w:rsid w:val="00545B5F"/>
    <w:rsid w:val="00547D5D"/>
    <w:rsid w:val="005504B7"/>
    <w:rsid w:val="00550CB5"/>
    <w:rsid w:val="00551A26"/>
    <w:rsid w:val="005531E2"/>
    <w:rsid w:val="00553BE0"/>
    <w:rsid w:val="00553F2A"/>
    <w:rsid w:val="0055617F"/>
    <w:rsid w:val="00557ACC"/>
    <w:rsid w:val="005621D4"/>
    <w:rsid w:val="00562415"/>
    <w:rsid w:val="00563994"/>
    <w:rsid w:val="00563D47"/>
    <w:rsid w:val="00564C31"/>
    <w:rsid w:val="00565B61"/>
    <w:rsid w:val="00565F57"/>
    <w:rsid w:val="0056674C"/>
    <w:rsid w:val="005701F4"/>
    <w:rsid w:val="00570EDE"/>
    <w:rsid w:val="00572113"/>
    <w:rsid w:val="005748DE"/>
    <w:rsid w:val="005808A5"/>
    <w:rsid w:val="00584286"/>
    <w:rsid w:val="0058488D"/>
    <w:rsid w:val="005861FD"/>
    <w:rsid w:val="00586FED"/>
    <w:rsid w:val="00591AB7"/>
    <w:rsid w:val="00591E26"/>
    <w:rsid w:val="00592240"/>
    <w:rsid w:val="00594575"/>
    <w:rsid w:val="0059667F"/>
    <w:rsid w:val="00597200"/>
    <w:rsid w:val="005A01D5"/>
    <w:rsid w:val="005A2EA7"/>
    <w:rsid w:val="005A33C4"/>
    <w:rsid w:val="005A66F0"/>
    <w:rsid w:val="005B085E"/>
    <w:rsid w:val="005B283D"/>
    <w:rsid w:val="005B323B"/>
    <w:rsid w:val="005B445A"/>
    <w:rsid w:val="005B4509"/>
    <w:rsid w:val="005B5EAC"/>
    <w:rsid w:val="005B67E4"/>
    <w:rsid w:val="005B6DDA"/>
    <w:rsid w:val="005C03BF"/>
    <w:rsid w:val="005C0C0A"/>
    <w:rsid w:val="005C27CE"/>
    <w:rsid w:val="005C3778"/>
    <w:rsid w:val="005C3B23"/>
    <w:rsid w:val="005C4477"/>
    <w:rsid w:val="005C4830"/>
    <w:rsid w:val="005C620E"/>
    <w:rsid w:val="005C78D5"/>
    <w:rsid w:val="005D396A"/>
    <w:rsid w:val="005D3ACD"/>
    <w:rsid w:val="005D4133"/>
    <w:rsid w:val="005D7ABF"/>
    <w:rsid w:val="005E057C"/>
    <w:rsid w:val="005E0C6A"/>
    <w:rsid w:val="005E1013"/>
    <w:rsid w:val="005E1A06"/>
    <w:rsid w:val="005E4280"/>
    <w:rsid w:val="005E5246"/>
    <w:rsid w:val="005E58FD"/>
    <w:rsid w:val="005F1A13"/>
    <w:rsid w:val="005F2FE8"/>
    <w:rsid w:val="005F5FCF"/>
    <w:rsid w:val="005F60D4"/>
    <w:rsid w:val="00600283"/>
    <w:rsid w:val="00600787"/>
    <w:rsid w:val="0060370C"/>
    <w:rsid w:val="006066DB"/>
    <w:rsid w:val="00611A21"/>
    <w:rsid w:val="00611F72"/>
    <w:rsid w:val="0061364F"/>
    <w:rsid w:val="006136DD"/>
    <w:rsid w:val="00613E90"/>
    <w:rsid w:val="00615280"/>
    <w:rsid w:val="0062002C"/>
    <w:rsid w:val="00621D3A"/>
    <w:rsid w:val="00623D70"/>
    <w:rsid w:val="00623E1D"/>
    <w:rsid w:val="00623E4E"/>
    <w:rsid w:val="00624B1E"/>
    <w:rsid w:val="006257DE"/>
    <w:rsid w:val="00626546"/>
    <w:rsid w:val="0062677A"/>
    <w:rsid w:val="00626E8B"/>
    <w:rsid w:val="006278E5"/>
    <w:rsid w:val="00632CB4"/>
    <w:rsid w:val="00633E0A"/>
    <w:rsid w:val="00635A51"/>
    <w:rsid w:val="00637469"/>
    <w:rsid w:val="006374EA"/>
    <w:rsid w:val="006378DE"/>
    <w:rsid w:val="00640E87"/>
    <w:rsid w:val="006410EF"/>
    <w:rsid w:val="00641EDA"/>
    <w:rsid w:val="0064277C"/>
    <w:rsid w:val="00644592"/>
    <w:rsid w:val="006446E2"/>
    <w:rsid w:val="006469FC"/>
    <w:rsid w:val="00647962"/>
    <w:rsid w:val="0065224A"/>
    <w:rsid w:val="0065332A"/>
    <w:rsid w:val="00653B25"/>
    <w:rsid w:val="00653E82"/>
    <w:rsid w:val="00657E9A"/>
    <w:rsid w:val="006605F7"/>
    <w:rsid w:val="0066195F"/>
    <w:rsid w:val="00664792"/>
    <w:rsid w:val="00665312"/>
    <w:rsid w:val="00667F75"/>
    <w:rsid w:val="006703F7"/>
    <w:rsid w:val="006726EB"/>
    <w:rsid w:val="00673B0D"/>
    <w:rsid w:val="00674929"/>
    <w:rsid w:val="0067586E"/>
    <w:rsid w:val="00676052"/>
    <w:rsid w:val="00680A91"/>
    <w:rsid w:val="006810E1"/>
    <w:rsid w:val="00685482"/>
    <w:rsid w:val="006854DC"/>
    <w:rsid w:val="006862AD"/>
    <w:rsid w:val="0069009E"/>
    <w:rsid w:val="00690DB4"/>
    <w:rsid w:val="00691218"/>
    <w:rsid w:val="00692390"/>
    <w:rsid w:val="00692700"/>
    <w:rsid w:val="00692767"/>
    <w:rsid w:val="00692A70"/>
    <w:rsid w:val="00692D5C"/>
    <w:rsid w:val="00693B93"/>
    <w:rsid w:val="00695221"/>
    <w:rsid w:val="0069567C"/>
    <w:rsid w:val="006959B9"/>
    <w:rsid w:val="00697744"/>
    <w:rsid w:val="006A0B76"/>
    <w:rsid w:val="006A268D"/>
    <w:rsid w:val="006A3712"/>
    <w:rsid w:val="006A5EC0"/>
    <w:rsid w:val="006B12D8"/>
    <w:rsid w:val="006B14A5"/>
    <w:rsid w:val="006B23E1"/>
    <w:rsid w:val="006B3937"/>
    <w:rsid w:val="006B48B7"/>
    <w:rsid w:val="006B4EC3"/>
    <w:rsid w:val="006B58D8"/>
    <w:rsid w:val="006C2FAB"/>
    <w:rsid w:val="006C368C"/>
    <w:rsid w:val="006C6263"/>
    <w:rsid w:val="006D3031"/>
    <w:rsid w:val="006D3798"/>
    <w:rsid w:val="006D44EA"/>
    <w:rsid w:val="006D4E39"/>
    <w:rsid w:val="006D62C3"/>
    <w:rsid w:val="006D7913"/>
    <w:rsid w:val="006E0885"/>
    <w:rsid w:val="006E2448"/>
    <w:rsid w:val="006E2686"/>
    <w:rsid w:val="006E3E7D"/>
    <w:rsid w:val="006E4BC4"/>
    <w:rsid w:val="006E6485"/>
    <w:rsid w:val="006E6CF2"/>
    <w:rsid w:val="006E725A"/>
    <w:rsid w:val="006E7286"/>
    <w:rsid w:val="006F42E8"/>
    <w:rsid w:val="006F4B50"/>
    <w:rsid w:val="006F56D3"/>
    <w:rsid w:val="006F6388"/>
    <w:rsid w:val="0070162B"/>
    <w:rsid w:val="0070214A"/>
    <w:rsid w:val="0070378B"/>
    <w:rsid w:val="0071010A"/>
    <w:rsid w:val="007108AB"/>
    <w:rsid w:val="0071427F"/>
    <w:rsid w:val="00715D78"/>
    <w:rsid w:val="00720C03"/>
    <w:rsid w:val="00722911"/>
    <w:rsid w:val="00724942"/>
    <w:rsid w:val="007258E2"/>
    <w:rsid w:val="00726B8D"/>
    <w:rsid w:val="00730615"/>
    <w:rsid w:val="007311F3"/>
    <w:rsid w:val="007325CE"/>
    <w:rsid w:val="0073395E"/>
    <w:rsid w:val="00733D21"/>
    <w:rsid w:val="00740C32"/>
    <w:rsid w:val="00742AE5"/>
    <w:rsid w:val="00742B1D"/>
    <w:rsid w:val="0074360A"/>
    <w:rsid w:val="00743D67"/>
    <w:rsid w:val="00743F25"/>
    <w:rsid w:val="007441B0"/>
    <w:rsid w:val="00744E07"/>
    <w:rsid w:val="007451CC"/>
    <w:rsid w:val="0074589B"/>
    <w:rsid w:val="0074629F"/>
    <w:rsid w:val="00746CD8"/>
    <w:rsid w:val="007470FC"/>
    <w:rsid w:val="0075269C"/>
    <w:rsid w:val="00753396"/>
    <w:rsid w:val="007550E4"/>
    <w:rsid w:val="00757518"/>
    <w:rsid w:val="00757BB0"/>
    <w:rsid w:val="00757DBF"/>
    <w:rsid w:val="0076061D"/>
    <w:rsid w:val="007609B3"/>
    <w:rsid w:val="0076180A"/>
    <w:rsid w:val="007641FE"/>
    <w:rsid w:val="007649C6"/>
    <w:rsid w:val="00764D29"/>
    <w:rsid w:val="00767165"/>
    <w:rsid w:val="00767705"/>
    <w:rsid w:val="00770462"/>
    <w:rsid w:val="0077088F"/>
    <w:rsid w:val="007718AF"/>
    <w:rsid w:val="00773A13"/>
    <w:rsid w:val="007762AA"/>
    <w:rsid w:val="00776CBA"/>
    <w:rsid w:val="00780939"/>
    <w:rsid w:val="0078112E"/>
    <w:rsid w:val="0078150C"/>
    <w:rsid w:val="0078245C"/>
    <w:rsid w:val="00782EA3"/>
    <w:rsid w:val="00783908"/>
    <w:rsid w:val="0078469B"/>
    <w:rsid w:val="00784901"/>
    <w:rsid w:val="0079031B"/>
    <w:rsid w:val="00791FDD"/>
    <w:rsid w:val="0079240A"/>
    <w:rsid w:val="007948B6"/>
    <w:rsid w:val="0079492A"/>
    <w:rsid w:val="00795029"/>
    <w:rsid w:val="0079532B"/>
    <w:rsid w:val="00796328"/>
    <w:rsid w:val="007964AF"/>
    <w:rsid w:val="007A0623"/>
    <w:rsid w:val="007A0878"/>
    <w:rsid w:val="007A202F"/>
    <w:rsid w:val="007A5899"/>
    <w:rsid w:val="007A59ED"/>
    <w:rsid w:val="007A7108"/>
    <w:rsid w:val="007B3A0B"/>
    <w:rsid w:val="007B40CF"/>
    <w:rsid w:val="007B5477"/>
    <w:rsid w:val="007B6F43"/>
    <w:rsid w:val="007C0D10"/>
    <w:rsid w:val="007C0FF9"/>
    <w:rsid w:val="007C41C9"/>
    <w:rsid w:val="007C5172"/>
    <w:rsid w:val="007C5E84"/>
    <w:rsid w:val="007C6988"/>
    <w:rsid w:val="007C77AC"/>
    <w:rsid w:val="007D00D9"/>
    <w:rsid w:val="007D0548"/>
    <w:rsid w:val="007D24B1"/>
    <w:rsid w:val="007D2DBC"/>
    <w:rsid w:val="007D39B0"/>
    <w:rsid w:val="007D5F5B"/>
    <w:rsid w:val="007E0BF5"/>
    <w:rsid w:val="007E2CD9"/>
    <w:rsid w:val="007E5607"/>
    <w:rsid w:val="007F0D19"/>
    <w:rsid w:val="007F0D7B"/>
    <w:rsid w:val="007F1CDB"/>
    <w:rsid w:val="007F2EF0"/>
    <w:rsid w:val="007F30E1"/>
    <w:rsid w:val="007F5FE3"/>
    <w:rsid w:val="007F6632"/>
    <w:rsid w:val="007F7541"/>
    <w:rsid w:val="007F75EF"/>
    <w:rsid w:val="00801072"/>
    <w:rsid w:val="0080355B"/>
    <w:rsid w:val="00804405"/>
    <w:rsid w:val="008046D1"/>
    <w:rsid w:val="0080534D"/>
    <w:rsid w:val="00805386"/>
    <w:rsid w:val="008065D8"/>
    <w:rsid w:val="00807651"/>
    <w:rsid w:val="00811DEB"/>
    <w:rsid w:val="008151C2"/>
    <w:rsid w:val="008153B1"/>
    <w:rsid w:val="008179B7"/>
    <w:rsid w:val="00820EFB"/>
    <w:rsid w:val="0082103A"/>
    <w:rsid w:val="00822092"/>
    <w:rsid w:val="00822756"/>
    <w:rsid w:val="00823FBF"/>
    <w:rsid w:val="00824E0E"/>
    <w:rsid w:val="00825E5A"/>
    <w:rsid w:val="0082624A"/>
    <w:rsid w:val="00826A82"/>
    <w:rsid w:val="0082712B"/>
    <w:rsid w:val="00827D47"/>
    <w:rsid w:val="00831457"/>
    <w:rsid w:val="00833602"/>
    <w:rsid w:val="0083362B"/>
    <w:rsid w:val="0083492E"/>
    <w:rsid w:val="0083595D"/>
    <w:rsid w:val="008404A1"/>
    <w:rsid w:val="00841194"/>
    <w:rsid w:val="00841959"/>
    <w:rsid w:val="00842B2F"/>
    <w:rsid w:val="00842E7A"/>
    <w:rsid w:val="00843C4F"/>
    <w:rsid w:val="00845172"/>
    <w:rsid w:val="00845496"/>
    <w:rsid w:val="00847C8D"/>
    <w:rsid w:val="008518FA"/>
    <w:rsid w:val="008572F4"/>
    <w:rsid w:val="00857717"/>
    <w:rsid w:val="008605CB"/>
    <w:rsid w:val="00860819"/>
    <w:rsid w:val="00860C60"/>
    <w:rsid w:val="00861103"/>
    <w:rsid w:val="00864756"/>
    <w:rsid w:val="0086513F"/>
    <w:rsid w:val="00865574"/>
    <w:rsid w:val="0086717C"/>
    <w:rsid w:val="00870413"/>
    <w:rsid w:val="008723FA"/>
    <w:rsid w:val="00874780"/>
    <w:rsid w:val="00876797"/>
    <w:rsid w:val="00880A0E"/>
    <w:rsid w:val="00884AE8"/>
    <w:rsid w:val="00884DF9"/>
    <w:rsid w:val="0089010F"/>
    <w:rsid w:val="00890173"/>
    <w:rsid w:val="00890BE2"/>
    <w:rsid w:val="00890EE2"/>
    <w:rsid w:val="00890FDF"/>
    <w:rsid w:val="00891D41"/>
    <w:rsid w:val="00893DF3"/>
    <w:rsid w:val="00894815"/>
    <w:rsid w:val="00895D45"/>
    <w:rsid w:val="00896274"/>
    <w:rsid w:val="008967C9"/>
    <w:rsid w:val="00896AE2"/>
    <w:rsid w:val="008A0844"/>
    <w:rsid w:val="008A3334"/>
    <w:rsid w:val="008A35D1"/>
    <w:rsid w:val="008A41EF"/>
    <w:rsid w:val="008A4B15"/>
    <w:rsid w:val="008A5BA4"/>
    <w:rsid w:val="008A6DC5"/>
    <w:rsid w:val="008A72EB"/>
    <w:rsid w:val="008A7B86"/>
    <w:rsid w:val="008B0C08"/>
    <w:rsid w:val="008B180D"/>
    <w:rsid w:val="008B48E0"/>
    <w:rsid w:val="008B643D"/>
    <w:rsid w:val="008B767F"/>
    <w:rsid w:val="008C00A5"/>
    <w:rsid w:val="008C31F1"/>
    <w:rsid w:val="008C39AD"/>
    <w:rsid w:val="008C3C04"/>
    <w:rsid w:val="008C5149"/>
    <w:rsid w:val="008C5697"/>
    <w:rsid w:val="008C6C96"/>
    <w:rsid w:val="008D175D"/>
    <w:rsid w:val="008D39F4"/>
    <w:rsid w:val="008D4807"/>
    <w:rsid w:val="008D57DF"/>
    <w:rsid w:val="008E06FC"/>
    <w:rsid w:val="008E0C3E"/>
    <w:rsid w:val="008E2622"/>
    <w:rsid w:val="008E2C81"/>
    <w:rsid w:val="008E3949"/>
    <w:rsid w:val="008E51F2"/>
    <w:rsid w:val="008E6095"/>
    <w:rsid w:val="008E7678"/>
    <w:rsid w:val="008F1669"/>
    <w:rsid w:val="008F2093"/>
    <w:rsid w:val="008F671A"/>
    <w:rsid w:val="008F68F9"/>
    <w:rsid w:val="008F70BD"/>
    <w:rsid w:val="008F7A50"/>
    <w:rsid w:val="0090153F"/>
    <w:rsid w:val="0090556B"/>
    <w:rsid w:val="009114F3"/>
    <w:rsid w:val="00911A47"/>
    <w:rsid w:val="00911A5F"/>
    <w:rsid w:val="00913FF3"/>
    <w:rsid w:val="00915B5B"/>
    <w:rsid w:val="00915DD8"/>
    <w:rsid w:val="0092205A"/>
    <w:rsid w:val="00922403"/>
    <w:rsid w:val="00923DF4"/>
    <w:rsid w:val="00924647"/>
    <w:rsid w:val="009262A1"/>
    <w:rsid w:val="00930B8A"/>
    <w:rsid w:val="0093263A"/>
    <w:rsid w:val="009330D6"/>
    <w:rsid w:val="00934768"/>
    <w:rsid w:val="00935435"/>
    <w:rsid w:val="00936530"/>
    <w:rsid w:val="009417F0"/>
    <w:rsid w:val="009418F9"/>
    <w:rsid w:val="00941BAD"/>
    <w:rsid w:val="0094362A"/>
    <w:rsid w:val="00943C1A"/>
    <w:rsid w:val="00944297"/>
    <w:rsid w:val="00952E86"/>
    <w:rsid w:val="00953DD5"/>
    <w:rsid w:val="009542EE"/>
    <w:rsid w:val="009552DA"/>
    <w:rsid w:val="009556EA"/>
    <w:rsid w:val="0095642B"/>
    <w:rsid w:val="009571A6"/>
    <w:rsid w:val="00960464"/>
    <w:rsid w:val="00960587"/>
    <w:rsid w:val="0096106A"/>
    <w:rsid w:val="00962364"/>
    <w:rsid w:val="009627E3"/>
    <w:rsid w:val="00962CDE"/>
    <w:rsid w:val="00963DE0"/>
    <w:rsid w:val="00965F90"/>
    <w:rsid w:val="00972556"/>
    <w:rsid w:val="00974E35"/>
    <w:rsid w:val="00975F05"/>
    <w:rsid w:val="00980B1D"/>
    <w:rsid w:val="00980B77"/>
    <w:rsid w:val="0098479B"/>
    <w:rsid w:val="00987750"/>
    <w:rsid w:val="00987E19"/>
    <w:rsid w:val="00990AFA"/>
    <w:rsid w:val="00990DAB"/>
    <w:rsid w:val="00991950"/>
    <w:rsid w:val="00992394"/>
    <w:rsid w:val="009968C1"/>
    <w:rsid w:val="00996A9D"/>
    <w:rsid w:val="00996EFA"/>
    <w:rsid w:val="009A1114"/>
    <w:rsid w:val="009A1CB2"/>
    <w:rsid w:val="009A20FA"/>
    <w:rsid w:val="009A3D3C"/>
    <w:rsid w:val="009A4EEE"/>
    <w:rsid w:val="009A6532"/>
    <w:rsid w:val="009A6908"/>
    <w:rsid w:val="009A6939"/>
    <w:rsid w:val="009A6C0A"/>
    <w:rsid w:val="009B2E41"/>
    <w:rsid w:val="009B4A62"/>
    <w:rsid w:val="009B4FF8"/>
    <w:rsid w:val="009B510E"/>
    <w:rsid w:val="009B547A"/>
    <w:rsid w:val="009B602A"/>
    <w:rsid w:val="009B7F56"/>
    <w:rsid w:val="009C00AF"/>
    <w:rsid w:val="009C05C2"/>
    <w:rsid w:val="009C16C7"/>
    <w:rsid w:val="009C2708"/>
    <w:rsid w:val="009C2D31"/>
    <w:rsid w:val="009C3258"/>
    <w:rsid w:val="009C342E"/>
    <w:rsid w:val="009C5A41"/>
    <w:rsid w:val="009D27B9"/>
    <w:rsid w:val="009D3DC6"/>
    <w:rsid w:val="009D46DA"/>
    <w:rsid w:val="009D6DCE"/>
    <w:rsid w:val="009D7B6C"/>
    <w:rsid w:val="009E2278"/>
    <w:rsid w:val="009E24D6"/>
    <w:rsid w:val="009E3755"/>
    <w:rsid w:val="009E6281"/>
    <w:rsid w:val="009E647B"/>
    <w:rsid w:val="009E7AB4"/>
    <w:rsid w:val="009F0F2D"/>
    <w:rsid w:val="009F147F"/>
    <w:rsid w:val="009F164F"/>
    <w:rsid w:val="009F24CA"/>
    <w:rsid w:val="009F2973"/>
    <w:rsid w:val="009F3B8E"/>
    <w:rsid w:val="009F528E"/>
    <w:rsid w:val="009F569F"/>
    <w:rsid w:val="009F70BF"/>
    <w:rsid w:val="009F7C13"/>
    <w:rsid w:val="009F7D24"/>
    <w:rsid w:val="00A00917"/>
    <w:rsid w:val="00A02E93"/>
    <w:rsid w:val="00A03004"/>
    <w:rsid w:val="00A033AE"/>
    <w:rsid w:val="00A03E07"/>
    <w:rsid w:val="00A042C9"/>
    <w:rsid w:val="00A044FC"/>
    <w:rsid w:val="00A04ED4"/>
    <w:rsid w:val="00A0576A"/>
    <w:rsid w:val="00A05E39"/>
    <w:rsid w:val="00A06211"/>
    <w:rsid w:val="00A06269"/>
    <w:rsid w:val="00A07966"/>
    <w:rsid w:val="00A10504"/>
    <w:rsid w:val="00A11BA9"/>
    <w:rsid w:val="00A11DB9"/>
    <w:rsid w:val="00A12498"/>
    <w:rsid w:val="00A14AC3"/>
    <w:rsid w:val="00A152CA"/>
    <w:rsid w:val="00A15322"/>
    <w:rsid w:val="00A15ACB"/>
    <w:rsid w:val="00A173A1"/>
    <w:rsid w:val="00A2050A"/>
    <w:rsid w:val="00A206D3"/>
    <w:rsid w:val="00A207BC"/>
    <w:rsid w:val="00A2165F"/>
    <w:rsid w:val="00A2182E"/>
    <w:rsid w:val="00A238C7"/>
    <w:rsid w:val="00A2400D"/>
    <w:rsid w:val="00A24252"/>
    <w:rsid w:val="00A24653"/>
    <w:rsid w:val="00A24909"/>
    <w:rsid w:val="00A24EB7"/>
    <w:rsid w:val="00A24EE9"/>
    <w:rsid w:val="00A266D9"/>
    <w:rsid w:val="00A26F09"/>
    <w:rsid w:val="00A274EA"/>
    <w:rsid w:val="00A313A7"/>
    <w:rsid w:val="00A33B33"/>
    <w:rsid w:val="00A358AD"/>
    <w:rsid w:val="00A361CB"/>
    <w:rsid w:val="00A3748F"/>
    <w:rsid w:val="00A378ED"/>
    <w:rsid w:val="00A442CF"/>
    <w:rsid w:val="00A447A5"/>
    <w:rsid w:val="00A452DE"/>
    <w:rsid w:val="00A46A52"/>
    <w:rsid w:val="00A47EA0"/>
    <w:rsid w:val="00A505E8"/>
    <w:rsid w:val="00A557AA"/>
    <w:rsid w:val="00A5595D"/>
    <w:rsid w:val="00A5653F"/>
    <w:rsid w:val="00A61978"/>
    <w:rsid w:val="00A62728"/>
    <w:rsid w:val="00A64E51"/>
    <w:rsid w:val="00A6560D"/>
    <w:rsid w:val="00A65739"/>
    <w:rsid w:val="00A65B3A"/>
    <w:rsid w:val="00A6679D"/>
    <w:rsid w:val="00A679BE"/>
    <w:rsid w:val="00A7005F"/>
    <w:rsid w:val="00A7144A"/>
    <w:rsid w:val="00A71DE0"/>
    <w:rsid w:val="00A7268E"/>
    <w:rsid w:val="00A74948"/>
    <w:rsid w:val="00A76308"/>
    <w:rsid w:val="00A770ED"/>
    <w:rsid w:val="00A771D9"/>
    <w:rsid w:val="00A772F4"/>
    <w:rsid w:val="00A82269"/>
    <w:rsid w:val="00A83B7D"/>
    <w:rsid w:val="00A83FC4"/>
    <w:rsid w:val="00A84555"/>
    <w:rsid w:val="00A84C55"/>
    <w:rsid w:val="00A9155D"/>
    <w:rsid w:val="00A9518E"/>
    <w:rsid w:val="00A95550"/>
    <w:rsid w:val="00A9779D"/>
    <w:rsid w:val="00A977BF"/>
    <w:rsid w:val="00AA057B"/>
    <w:rsid w:val="00AA0C71"/>
    <w:rsid w:val="00AA18E6"/>
    <w:rsid w:val="00AA2211"/>
    <w:rsid w:val="00AA2AC3"/>
    <w:rsid w:val="00AA4CB8"/>
    <w:rsid w:val="00AB119D"/>
    <w:rsid w:val="00AB42D6"/>
    <w:rsid w:val="00AC0A4E"/>
    <w:rsid w:val="00AC18E1"/>
    <w:rsid w:val="00AC49E0"/>
    <w:rsid w:val="00AC5881"/>
    <w:rsid w:val="00AC5FE5"/>
    <w:rsid w:val="00AC7259"/>
    <w:rsid w:val="00AD28E3"/>
    <w:rsid w:val="00AD2A8F"/>
    <w:rsid w:val="00AD3818"/>
    <w:rsid w:val="00AD5C91"/>
    <w:rsid w:val="00AD672C"/>
    <w:rsid w:val="00AD68E1"/>
    <w:rsid w:val="00AD72C0"/>
    <w:rsid w:val="00AE080A"/>
    <w:rsid w:val="00AE09B1"/>
    <w:rsid w:val="00AE15E6"/>
    <w:rsid w:val="00AE1FEB"/>
    <w:rsid w:val="00AE2582"/>
    <w:rsid w:val="00AE5E83"/>
    <w:rsid w:val="00AE6506"/>
    <w:rsid w:val="00AE671F"/>
    <w:rsid w:val="00AE6C48"/>
    <w:rsid w:val="00AE7D71"/>
    <w:rsid w:val="00AF06F3"/>
    <w:rsid w:val="00AF1C33"/>
    <w:rsid w:val="00AF355E"/>
    <w:rsid w:val="00AF6C21"/>
    <w:rsid w:val="00B01A01"/>
    <w:rsid w:val="00B072E9"/>
    <w:rsid w:val="00B100C2"/>
    <w:rsid w:val="00B10CAD"/>
    <w:rsid w:val="00B10E5A"/>
    <w:rsid w:val="00B13704"/>
    <w:rsid w:val="00B14B73"/>
    <w:rsid w:val="00B15EC6"/>
    <w:rsid w:val="00B16F1A"/>
    <w:rsid w:val="00B17FB3"/>
    <w:rsid w:val="00B21631"/>
    <w:rsid w:val="00B22805"/>
    <w:rsid w:val="00B24025"/>
    <w:rsid w:val="00B24729"/>
    <w:rsid w:val="00B255A8"/>
    <w:rsid w:val="00B25F7D"/>
    <w:rsid w:val="00B275D4"/>
    <w:rsid w:val="00B27E5C"/>
    <w:rsid w:val="00B30005"/>
    <w:rsid w:val="00B33F72"/>
    <w:rsid w:val="00B34C5F"/>
    <w:rsid w:val="00B36E7C"/>
    <w:rsid w:val="00B37C99"/>
    <w:rsid w:val="00B40FDE"/>
    <w:rsid w:val="00B41ACC"/>
    <w:rsid w:val="00B42F44"/>
    <w:rsid w:val="00B44B99"/>
    <w:rsid w:val="00B44CDF"/>
    <w:rsid w:val="00B44FC6"/>
    <w:rsid w:val="00B46D6B"/>
    <w:rsid w:val="00B470DC"/>
    <w:rsid w:val="00B501B0"/>
    <w:rsid w:val="00B5185B"/>
    <w:rsid w:val="00B52AE9"/>
    <w:rsid w:val="00B53EDD"/>
    <w:rsid w:val="00B54C64"/>
    <w:rsid w:val="00B5772B"/>
    <w:rsid w:val="00B60757"/>
    <w:rsid w:val="00B60A4D"/>
    <w:rsid w:val="00B62D3D"/>
    <w:rsid w:val="00B6355F"/>
    <w:rsid w:val="00B6472B"/>
    <w:rsid w:val="00B6563D"/>
    <w:rsid w:val="00B661E0"/>
    <w:rsid w:val="00B66E6E"/>
    <w:rsid w:val="00B736C8"/>
    <w:rsid w:val="00B747D6"/>
    <w:rsid w:val="00B75AAA"/>
    <w:rsid w:val="00B768A3"/>
    <w:rsid w:val="00B77CF2"/>
    <w:rsid w:val="00B81E28"/>
    <w:rsid w:val="00B83867"/>
    <w:rsid w:val="00B8403F"/>
    <w:rsid w:val="00B85E42"/>
    <w:rsid w:val="00B861DE"/>
    <w:rsid w:val="00B8688A"/>
    <w:rsid w:val="00B868CA"/>
    <w:rsid w:val="00B904C5"/>
    <w:rsid w:val="00B9119F"/>
    <w:rsid w:val="00B91B95"/>
    <w:rsid w:val="00B94CDD"/>
    <w:rsid w:val="00B9707A"/>
    <w:rsid w:val="00BA017A"/>
    <w:rsid w:val="00BA062F"/>
    <w:rsid w:val="00BA0F31"/>
    <w:rsid w:val="00BA1BCB"/>
    <w:rsid w:val="00BA213B"/>
    <w:rsid w:val="00BA3438"/>
    <w:rsid w:val="00BA38C6"/>
    <w:rsid w:val="00BA52DD"/>
    <w:rsid w:val="00BA57BD"/>
    <w:rsid w:val="00BA6DFA"/>
    <w:rsid w:val="00BB24E3"/>
    <w:rsid w:val="00BB3578"/>
    <w:rsid w:val="00BB38CC"/>
    <w:rsid w:val="00BB5D6B"/>
    <w:rsid w:val="00BB5EFD"/>
    <w:rsid w:val="00BC04E0"/>
    <w:rsid w:val="00BC0C11"/>
    <w:rsid w:val="00BC0DD9"/>
    <w:rsid w:val="00BC3BF1"/>
    <w:rsid w:val="00BD043A"/>
    <w:rsid w:val="00BD16F7"/>
    <w:rsid w:val="00BD3E86"/>
    <w:rsid w:val="00BD4AA4"/>
    <w:rsid w:val="00BD50BD"/>
    <w:rsid w:val="00BD5AF3"/>
    <w:rsid w:val="00BD63DD"/>
    <w:rsid w:val="00BD6AB4"/>
    <w:rsid w:val="00BD7C41"/>
    <w:rsid w:val="00BD7D52"/>
    <w:rsid w:val="00BE1588"/>
    <w:rsid w:val="00BE1FAE"/>
    <w:rsid w:val="00BE252F"/>
    <w:rsid w:val="00BE301F"/>
    <w:rsid w:val="00BE5A39"/>
    <w:rsid w:val="00BE5C7C"/>
    <w:rsid w:val="00BE5F6D"/>
    <w:rsid w:val="00BE6E5A"/>
    <w:rsid w:val="00BF0A07"/>
    <w:rsid w:val="00BF0DE3"/>
    <w:rsid w:val="00BF0F82"/>
    <w:rsid w:val="00BF2F56"/>
    <w:rsid w:val="00BF3C7C"/>
    <w:rsid w:val="00BF5B81"/>
    <w:rsid w:val="00C00F60"/>
    <w:rsid w:val="00C03FD6"/>
    <w:rsid w:val="00C041B9"/>
    <w:rsid w:val="00C0461C"/>
    <w:rsid w:val="00C07A37"/>
    <w:rsid w:val="00C1022E"/>
    <w:rsid w:val="00C10FA8"/>
    <w:rsid w:val="00C11589"/>
    <w:rsid w:val="00C12136"/>
    <w:rsid w:val="00C136A5"/>
    <w:rsid w:val="00C14859"/>
    <w:rsid w:val="00C15B69"/>
    <w:rsid w:val="00C17ABC"/>
    <w:rsid w:val="00C239AD"/>
    <w:rsid w:val="00C255B7"/>
    <w:rsid w:val="00C25BEC"/>
    <w:rsid w:val="00C3457A"/>
    <w:rsid w:val="00C3682D"/>
    <w:rsid w:val="00C40C55"/>
    <w:rsid w:val="00C4416A"/>
    <w:rsid w:val="00C47680"/>
    <w:rsid w:val="00C478AE"/>
    <w:rsid w:val="00C47D1E"/>
    <w:rsid w:val="00C51CF5"/>
    <w:rsid w:val="00C52C16"/>
    <w:rsid w:val="00C537D2"/>
    <w:rsid w:val="00C53B37"/>
    <w:rsid w:val="00C54A58"/>
    <w:rsid w:val="00C60A26"/>
    <w:rsid w:val="00C60EC5"/>
    <w:rsid w:val="00C61910"/>
    <w:rsid w:val="00C62066"/>
    <w:rsid w:val="00C62EB1"/>
    <w:rsid w:val="00C63B1F"/>
    <w:rsid w:val="00C63B83"/>
    <w:rsid w:val="00C63C69"/>
    <w:rsid w:val="00C64EA3"/>
    <w:rsid w:val="00C671BC"/>
    <w:rsid w:val="00C7014F"/>
    <w:rsid w:val="00C7017E"/>
    <w:rsid w:val="00C70EE2"/>
    <w:rsid w:val="00C7147D"/>
    <w:rsid w:val="00C71F0E"/>
    <w:rsid w:val="00C727F6"/>
    <w:rsid w:val="00C72A0F"/>
    <w:rsid w:val="00C72F43"/>
    <w:rsid w:val="00C75316"/>
    <w:rsid w:val="00C76894"/>
    <w:rsid w:val="00C77322"/>
    <w:rsid w:val="00C77828"/>
    <w:rsid w:val="00C77AFD"/>
    <w:rsid w:val="00C80DD0"/>
    <w:rsid w:val="00C81186"/>
    <w:rsid w:val="00C813FB"/>
    <w:rsid w:val="00C83974"/>
    <w:rsid w:val="00C84C68"/>
    <w:rsid w:val="00C84FD5"/>
    <w:rsid w:val="00C85AC3"/>
    <w:rsid w:val="00C85DCD"/>
    <w:rsid w:val="00C85F32"/>
    <w:rsid w:val="00C86AB4"/>
    <w:rsid w:val="00C87006"/>
    <w:rsid w:val="00C90B31"/>
    <w:rsid w:val="00C92278"/>
    <w:rsid w:val="00C94F54"/>
    <w:rsid w:val="00C959D2"/>
    <w:rsid w:val="00C9782F"/>
    <w:rsid w:val="00CA01D2"/>
    <w:rsid w:val="00CA09F6"/>
    <w:rsid w:val="00CA23F4"/>
    <w:rsid w:val="00CA3366"/>
    <w:rsid w:val="00CA373E"/>
    <w:rsid w:val="00CA521F"/>
    <w:rsid w:val="00CA6BEB"/>
    <w:rsid w:val="00CB2E30"/>
    <w:rsid w:val="00CB48E2"/>
    <w:rsid w:val="00CB5569"/>
    <w:rsid w:val="00CB642D"/>
    <w:rsid w:val="00CB676C"/>
    <w:rsid w:val="00CC0892"/>
    <w:rsid w:val="00CC19F2"/>
    <w:rsid w:val="00CC244C"/>
    <w:rsid w:val="00CC36F9"/>
    <w:rsid w:val="00CC492F"/>
    <w:rsid w:val="00CC59BB"/>
    <w:rsid w:val="00CC5B66"/>
    <w:rsid w:val="00CC602D"/>
    <w:rsid w:val="00CC6A0C"/>
    <w:rsid w:val="00CC77B7"/>
    <w:rsid w:val="00CD079B"/>
    <w:rsid w:val="00CD1A24"/>
    <w:rsid w:val="00CD1C06"/>
    <w:rsid w:val="00CD260D"/>
    <w:rsid w:val="00CD3194"/>
    <w:rsid w:val="00CD34A2"/>
    <w:rsid w:val="00CD426E"/>
    <w:rsid w:val="00CD4F76"/>
    <w:rsid w:val="00CD56A1"/>
    <w:rsid w:val="00CD611A"/>
    <w:rsid w:val="00CD70A7"/>
    <w:rsid w:val="00CD724F"/>
    <w:rsid w:val="00CE18BB"/>
    <w:rsid w:val="00CE1E8E"/>
    <w:rsid w:val="00CE48CD"/>
    <w:rsid w:val="00CE6D95"/>
    <w:rsid w:val="00CE77DE"/>
    <w:rsid w:val="00CF03AB"/>
    <w:rsid w:val="00CF2C49"/>
    <w:rsid w:val="00CF3A4A"/>
    <w:rsid w:val="00CF4386"/>
    <w:rsid w:val="00CF4C7F"/>
    <w:rsid w:val="00CF5179"/>
    <w:rsid w:val="00CF79FC"/>
    <w:rsid w:val="00D00FFB"/>
    <w:rsid w:val="00D01641"/>
    <w:rsid w:val="00D01D17"/>
    <w:rsid w:val="00D02DF4"/>
    <w:rsid w:val="00D047D1"/>
    <w:rsid w:val="00D04889"/>
    <w:rsid w:val="00D04B94"/>
    <w:rsid w:val="00D0504D"/>
    <w:rsid w:val="00D0582C"/>
    <w:rsid w:val="00D10624"/>
    <w:rsid w:val="00D12248"/>
    <w:rsid w:val="00D14A49"/>
    <w:rsid w:val="00D15B28"/>
    <w:rsid w:val="00D16C6F"/>
    <w:rsid w:val="00D20AD3"/>
    <w:rsid w:val="00D20D03"/>
    <w:rsid w:val="00D21836"/>
    <w:rsid w:val="00D21A62"/>
    <w:rsid w:val="00D22431"/>
    <w:rsid w:val="00D2343B"/>
    <w:rsid w:val="00D249CB"/>
    <w:rsid w:val="00D31011"/>
    <w:rsid w:val="00D32B2B"/>
    <w:rsid w:val="00D36C6F"/>
    <w:rsid w:val="00D3731C"/>
    <w:rsid w:val="00D42124"/>
    <w:rsid w:val="00D42C97"/>
    <w:rsid w:val="00D43493"/>
    <w:rsid w:val="00D4538C"/>
    <w:rsid w:val="00D46281"/>
    <w:rsid w:val="00D465AB"/>
    <w:rsid w:val="00D50293"/>
    <w:rsid w:val="00D505CA"/>
    <w:rsid w:val="00D52E1D"/>
    <w:rsid w:val="00D53362"/>
    <w:rsid w:val="00D533E9"/>
    <w:rsid w:val="00D534DD"/>
    <w:rsid w:val="00D544F3"/>
    <w:rsid w:val="00D571C5"/>
    <w:rsid w:val="00D57A6E"/>
    <w:rsid w:val="00D63A30"/>
    <w:rsid w:val="00D64926"/>
    <w:rsid w:val="00D66D89"/>
    <w:rsid w:val="00D758CF"/>
    <w:rsid w:val="00D768F9"/>
    <w:rsid w:val="00D80488"/>
    <w:rsid w:val="00D81F3A"/>
    <w:rsid w:val="00D86CF5"/>
    <w:rsid w:val="00D87CAB"/>
    <w:rsid w:val="00D87F08"/>
    <w:rsid w:val="00D9082B"/>
    <w:rsid w:val="00D9098D"/>
    <w:rsid w:val="00D90B7A"/>
    <w:rsid w:val="00D9117D"/>
    <w:rsid w:val="00D930A0"/>
    <w:rsid w:val="00D95095"/>
    <w:rsid w:val="00D95CC5"/>
    <w:rsid w:val="00D96F96"/>
    <w:rsid w:val="00D9794C"/>
    <w:rsid w:val="00D97B1F"/>
    <w:rsid w:val="00DA03C7"/>
    <w:rsid w:val="00DA06AF"/>
    <w:rsid w:val="00DA10F3"/>
    <w:rsid w:val="00DA1710"/>
    <w:rsid w:val="00DA1AB0"/>
    <w:rsid w:val="00DA3897"/>
    <w:rsid w:val="00DA7752"/>
    <w:rsid w:val="00DB042A"/>
    <w:rsid w:val="00DB1EB9"/>
    <w:rsid w:val="00DB3A49"/>
    <w:rsid w:val="00DB59AC"/>
    <w:rsid w:val="00DC0F17"/>
    <w:rsid w:val="00DC3820"/>
    <w:rsid w:val="00DC5282"/>
    <w:rsid w:val="00DC561A"/>
    <w:rsid w:val="00DC72E9"/>
    <w:rsid w:val="00DD1A04"/>
    <w:rsid w:val="00DD25ED"/>
    <w:rsid w:val="00DD2F95"/>
    <w:rsid w:val="00DD4A65"/>
    <w:rsid w:val="00DD4E00"/>
    <w:rsid w:val="00DD5457"/>
    <w:rsid w:val="00DD5A6A"/>
    <w:rsid w:val="00DD5E2D"/>
    <w:rsid w:val="00DE0067"/>
    <w:rsid w:val="00DE2EA5"/>
    <w:rsid w:val="00DE32B1"/>
    <w:rsid w:val="00DE34AB"/>
    <w:rsid w:val="00DE4397"/>
    <w:rsid w:val="00DE46AF"/>
    <w:rsid w:val="00DE4D06"/>
    <w:rsid w:val="00DF1E32"/>
    <w:rsid w:val="00DF2A1B"/>
    <w:rsid w:val="00DF2F68"/>
    <w:rsid w:val="00DF338B"/>
    <w:rsid w:val="00DF4AA6"/>
    <w:rsid w:val="00DF6A95"/>
    <w:rsid w:val="00E002A8"/>
    <w:rsid w:val="00E02BD0"/>
    <w:rsid w:val="00E03405"/>
    <w:rsid w:val="00E07762"/>
    <w:rsid w:val="00E1225C"/>
    <w:rsid w:val="00E128A5"/>
    <w:rsid w:val="00E132E5"/>
    <w:rsid w:val="00E135F7"/>
    <w:rsid w:val="00E1455C"/>
    <w:rsid w:val="00E152E6"/>
    <w:rsid w:val="00E17693"/>
    <w:rsid w:val="00E1770D"/>
    <w:rsid w:val="00E17E1E"/>
    <w:rsid w:val="00E223A2"/>
    <w:rsid w:val="00E22FA9"/>
    <w:rsid w:val="00E245F8"/>
    <w:rsid w:val="00E25EB6"/>
    <w:rsid w:val="00E27C5D"/>
    <w:rsid w:val="00E300A3"/>
    <w:rsid w:val="00E305AB"/>
    <w:rsid w:val="00E30990"/>
    <w:rsid w:val="00E329C6"/>
    <w:rsid w:val="00E36FF6"/>
    <w:rsid w:val="00E3701F"/>
    <w:rsid w:val="00E37501"/>
    <w:rsid w:val="00E37D5D"/>
    <w:rsid w:val="00E40D22"/>
    <w:rsid w:val="00E42E32"/>
    <w:rsid w:val="00E447C6"/>
    <w:rsid w:val="00E44D30"/>
    <w:rsid w:val="00E44DF2"/>
    <w:rsid w:val="00E525D1"/>
    <w:rsid w:val="00E5333D"/>
    <w:rsid w:val="00E54CC0"/>
    <w:rsid w:val="00E55C08"/>
    <w:rsid w:val="00E55E56"/>
    <w:rsid w:val="00E5609B"/>
    <w:rsid w:val="00E5714B"/>
    <w:rsid w:val="00E5767C"/>
    <w:rsid w:val="00E61441"/>
    <w:rsid w:val="00E6173A"/>
    <w:rsid w:val="00E6249B"/>
    <w:rsid w:val="00E62FD4"/>
    <w:rsid w:val="00E647A6"/>
    <w:rsid w:val="00E6546D"/>
    <w:rsid w:val="00E668DE"/>
    <w:rsid w:val="00E6698F"/>
    <w:rsid w:val="00E66F36"/>
    <w:rsid w:val="00E7099D"/>
    <w:rsid w:val="00E71645"/>
    <w:rsid w:val="00E745FA"/>
    <w:rsid w:val="00E8274A"/>
    <w:rsid w:val="00E830EC"/>
    <w:rsid w:val="00E850AF"/>
    <w:rsid w:val="00E85FD2"/>
    <w:rsid w:val="00E86205"/>
    <w:rsid w:val="00E86F13"/>
    <w:rsid w:val="00E9029C"/>
    <w:rsid w:val="00E912A7"/>
    <w:rsid w:val="00E91672"/>
    <w:rsid w:val="00E9260F"/>
    <w:rsid w:val="00E9311E"/>
    <w:rsid w:val="00E95EEA"/>
    <w:rsid w:val="00E962ED"/>
    <w:rsid w:val="00E9751A"/>
    <w:rsid w:val="00EA0C90"/>
    <w:rsid w:val="00EA0D4C"/>
    <w:rsid w:val="00EA124E"/>
    <w:rsid w:val="00EA29A7"/>
    <w:rsid w:val="00EA3296"/>
    <w:rsid w:val="00EA36E5"/>
    <w:rsid w:val="00EA4503"/>
    <w:rsid w:val="00EA45E6"/>
    <w:rsid w:val="00EA4914"/>
    <w:rsid w:val="00EA6260"/>
    <w:rsid w:val="00EA68C6"/>
    <w:rsid w:val="00EA6DED"/>
    <w:rsid w:val="00EB11BE"/>
    <w:rsid w:val="00EB1F86"/>
    <w:rsid w:val="00EB4A14"/>
    <w:rsid w:val="00EB5D27"/>
    <w:rsid w:val="00EB7017"/>
    <w:rsid w:val="00EB79FA"/>
    <w:rsid w:val="00EC00DE"/>
    <w:rsid w:val="00EC092F"/>
    <w:rsid w:val="00EC2303"/>
    <w:rsid w:val="00EC2E94"/>
    <w:rsid w:val="00EC5668"/>
    <w:rsid w:val="00ED10E8"/>
    <w:rsid w:val="00ED421B"/>
    <w:rsid w:val="00ED6F8A"/>
    <w:rsid w:val="00EE19AB"/>
    <w:rsid w:val="00EE3383"/>
    <w:rsid w:val="00EE3939"/>
    <w:rsid w:val="00EE4A17"/>
    <w:rsid w:val="00EE59C1"/>
    <w:rsid w:val="00EE6044"/>
    <w:rsid w:val="00EE635B"/>
    <w:rsid w:val="00EE66C1"/>
    <w:rsid w:val="00EF0357"/>
    <w:rsid w:val="00EF3514"/>
    <w:rsid w:val="00EF3AEB"/>
    <w:rsid w:val="00EF3D5E"/>
    <w:rsid w:val="00EF54DA"/>
    <w:rsid w:val="00EF55F6"/>
    <w:rsid w:val="00EF7375"/>
    <w:rsid w:val="00EF75C2"/>
    <w:rsid w:val="00EF78E9"/>
    <w:rsid w:val="00F01845"/>
    <w:rsid w:val="00F04F2C"/>
    <w:rsid w:val="00F05F25"/>
    <w:rsid w:val="00F06168"/>
    <w:rsid w:val="00F078BF"/>
    <w:rsid w:val="00F07D07"/>
    <w:rsid w:val="00F10671"/>
    <w:rsid w:val="00F10B26"/>
    <w:rsid w:val="00F11288"/>
    <w:rsid w:val="00F126FA"/>
    <w:rsid w:val="00F129E0"/>
    <w:rsid w:val="00F151B5"/>
    <w:rsid w:val="00F151F9"/>
    <w:rsid w:val="00F17D91"/>
    <w:rsid w:val="00F17FB2"/>
    <w:rsid w:val="00F205DB"/>
    <w:rsid w:val="00F221F5"/>
    <w:rsid w:val="00F22DEF"/>
    <w:rsid w:val="00F2433D"/>
    <w:rsid w:val="00F24CD7"/>
    <w:rsid w:val="00F252EC"/>
    <w:rsid w:val="00F255AA"/>
    <w:rsid w:val="00F25A55"/>
    <w:rsid w:val="00F26EC6"/>
    <w:rsid w:val="00F30183"/>
    <w:rsid w:val="00F303CD"/>
    <w:rsid w:val="00F307AA"/>
    <w:rsid w:val="00F33830"/>
    <w:rsid w:val="00F340F2"/>
    <w:rsid w:val="00F341C7"/>
    <w:rsid w:val="00F354C9"/>
    <w:rsid w:val="00F35E55"/>
    <w:rsid w:val="00F36395"/>
    <w:rsid w:val="00F44774"/>
    <w:rsid w:val="00F44DF0"/>
    <w:rsid w:val="00F46416"/>
    <w:rsid w:val="00F4657C"/>
    <w:rsid w:val="00F475E0"/>
    <w:rsid w:val="00F5355D"/>
    <w:rsid w:val="00F53765"/>
    <w:rsid w:val="00F53C75"/>
    <w:rsid w:val="00F54B98"/>
    <w:rsid w:val="00F54E16"/>
    <w:rsid w:val="00F54E6E"/>
    <w:rsid w:val="00F55316"/>
    <w:rsid w:val="00F565D9"/>
    <w:rsid w:val="00F602D1"/>
    <w:rsid w:val="00F6108A"/>
    <w:rsid w:val="00F62368"/>
    <w:rsid w:val="00F651E8"/>
    <w:rsid w:val="00F6556C"/>
    <w:rsid w:val="00F66D47"/>
    <w:rsid w:val="00F67B2C"/>
    <w:rsid w:val="00F72D94"/>
    <w:rsid w:val="00F73A74"/>
    <w:rsid w:val="00F75FB3"/>
    <w:rsid w:val="00F769B5"/>
    <w:rsid w:val="00F76DBD"/>
    <w:rsid w:val="00F8264E"/>
    <w:rsid w:val="00F8428B"/>
    <w:rsid w:val="00F8679A"/>
    <w:rsid w:val="00F90411"/>
    <w:rsid w:val="00F9066C"/>
    <w:rsid w:val="00F91373"/>
    <w:rsid w:val="00F9276B"/>
    <w:rsid w:val="00F9326F"/>
    <w:rsid w:val="00F93765"/>
    <w:rsid w:val="00F94976"/>
    <w:rsid w:val="00F955E0"/>
    <w:rsid w:val="00F96C13"/>
    <w:rsid w:val="00FA0FEE"/>
    <w:rsid w:val="00FA119F"/>
    <w:rsid w:val="00FA12CD"/>
    <w:rsid w:val="00FA2863"/>
    <w:rsid w:val="00FA352E"/>
    <w:rsid w:val="00FA4990"/>
    <w:rsid w:val="00FB0141"/>
    <w:rsid w:val="00FB3BB3"/>
    <w:rsid w:val="00FB4738"/>
    <w:rsid w:val="00FB6EE2"/>
    <w:rsid w:val="00FB7D0A"/>
    <w:rsid w:val="00FC2EF3"/>
    <w:rsid w:val="00FC308E"/>
    <w:rsid w:val="00FC3511"/>
    <w:rsid w:val="00FC4F23"/>
    <w:rsid w:val="00FC5665"/>
    <w:rsid w:val="00FC57C6"/>
    <w:rsid w:val="00FC6EF3"/>
    <w:rsid w:val="00FC7B9C"/>
    <w:rsid w:val="00FD0D9A"/>
    <w:rsid w:val="00FD232D"/>
    <w:rsid w:val="00FD2718"/>
    <w:rsid w:val="00FD3FAD"/>
    <w:rsid w:val="00FD5B46"/>
    <w:rsid w:val="00FD699B"/>
    <w:rsid w:val="00FD7250"/>
    <w:rsid w:val="00FE07BB"/>
    <w:rsid w:val="00FE12E5"/>
    <w:rsid w:val="00FE1DE7"/>
    <w:rsid w:val="00FE422A"/>
    <w:rsid w:val="00FE6923"/>
    <w:rsid w:val="00FE6ED3"/>
    <w:rsid w:val="00FF0194"/>
    <w:rsid w:val="00FF0D15"/>
    <w:rsid w:val="00FF0E76"/>
    <w:rsid w:val="00FF16C6"/>
    <w:rsid w:val="00FF231E"/>
    <w:rsid w:val="00FF27FF"/>
    <w:rsid w:val="00FF3355"/>
    <w:rsid w:val="00FF3DD7"/>
    <w:rsid w:val="00FF4E35"/>
    <w:rsid w:val="00FF5F23"/>
    <w:rsid w:val="00FF6BC7"/>
    <w:rsid w:val="00FF7027"/>
    <w:rsid w:val="00FF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FE"/>
  </w:style>
  <w:style w:type="paragraph" w:styleId="1">
    <w:name w:val="heading 1"/>
    <w:basedOn w:val="a"/>
    <w:link w:val="10"/>
    <w:uiPriority w:val="9"/>
    <w:qFormat/>
    <w:rsid w:val="00285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2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31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28E"/>
    <w:pPr>
      <w:ind w:left="720"/>
      <w:contextualSpacing/>
    </w:pPr>
  </w:style>
  <w:style w:type="paragraph" w:customStyle="1" w:styleId="Default">
    <w:name w:val="Default"/>
    <w:rsid w:val="00F17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5E057C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E057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E057C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BC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BF1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3D0E5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Hyperlink"/>
    <w:basedOn w:val="a0"/>
    <w:uiPriority w:val="99"/>
    <w:unhideWhenUsed/>
    <w:rsid w:val="00664792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BE6E5A"/>
    <w:rPr>
      <w:color w:val="808080"/>
    </w:rPr>
  </w:style>
  <w:style w:type="paragraph" w:styleId="ac">
    <w:name w:val="Normal (Web)"/>
    <w:basedOn w:val="a"/>
    <w:uiPriority w:val="99"/>
    <w:unhideWhenUsed/>
    <w:rsid w:val="005E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54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B33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33F72"/>
  </w:style>
  <w:style w:type="paragraph" w:styleId="af">
    <w:name w:val="footer"/>
    <w:basedOn w:val="a"/>
    <w:link w:val="af0"/>
    <w:uiPriority w:val="99"/>
    <w:unhideWhenUsed/>
    <w:rsid w:val="00B33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33F72"/>
  </w:style>
  <w:style w:type="character" w:customStyle="1" w:styleId="20">
    <w:name w:val="Заголовок 2 Знак"/>
    <w:basedOn w:val="a0"/>
    <w:link w:val="2"/>
    <w:uiPriority w:val="9"/>
    <w:rsid w:val="004A2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DA03C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079E7"/>
    <w:pPr>
      <w:tabs>
        <w:tab w:val="right" w:leader="dot" w:pos="9345"/>
      </w:tabs>
      <w:spacing w:before="240"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DA03C7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E931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text">
    <w:name w:val="mtext"/>
    <w:basedOn w:val="a0"/>
    <w:rsid w:val="00E9311E"/>
  </w:style>
  <w:style w:type="character" w:customStyle="1" w:styleId="mn">
    <w:name w:val="mn"/>
    <w:basedOn w:val="a0"/>
    <w:rsid w:val="00E9311E"/>
  </w:style>
  <w:style w:type="character" w:customStyle="1" w:styleId="mi">
    <w:name w:val="mi"/>
    <w:basedOn w:val="a0"/>
    <w:rsid w:val="00E9311E"/>
  </w:style>
  <w:style w:type="character" w:customStyle="1" w:styleId="mo">
    <w:name w:val="mo"/>
    <w:basedOn w:val="a0"/>
    <w:rsid w:val="00E9311E"/>
  </w:style>
  <w:style w:type="character" w:customStyle="1" w:styleId="mjxassistivemathml">
    <w:name w:val="mjx_assistive_mathml"/>
    <w:basedOn w:val="a0"/>
    <w:rsid w:val="00E9311E"/>
  </w:style>
  <w:style w:type="paragraph" w:styleId="31">
    <w:name w:val="toc 3"/>
    <w:basedOn w:val="a"/>
    <w:next w:val="a"/>
    <w:autoRedefine/>
    <w:uiPriority w:val="39"/>
    <w:unhideWhenUsed/>
    <w:rsid w:val="00C00F60"/>
    <w:pPr>
      <w:spacing w:after="100"/>
      <w:ind w:left="440"/>
    </w:pPr>
  </w:style>
  <w:style w:type="character" w:styleId="af2">
    <w:name w:val="Emphasis"/>
    <w:basedOn w:val="a0"/>
    <w:uiPriority w:val="20"/>
    <w:qFormat/>
    <w:rsid w:val="00CD079B"/>
    <w:rPr>
      <w:i/>
      <w:iCs/>
    </w:rPr>
  </w:style>
  <w:style w:type="character" w:customStyle="1" w:styleId="w">
    <w:name w:val="w"/>
    <w:basedOn w:val="a0"/>
    <w:rsid w:val="00CD07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-wiki.org/wiki/%D0%93%D1%80%D0%B5%D1%87%D0%B5%D1%81%D0%BA%D0%B8%D0%B9_%D1%8F%D0%B7%D1%8B%D0%BA" TargetMode="External"/><Relationship Id="rId13" Type="http://schemas.openxmlformats.org/officeDocument/2006/relationships/hyperlink" Target="https://dic.academic.ru/dic.nsf/bse/167410/%D0%9E%D0%BA%D0%B0%D0%BD%D1%8C" TargetMode="External"/><Relationship Id="rId18" Type="http://schemas.openxmlformats.org/officeDocument/2006/relationships/hyperlink" Target="https://dic.academic.ru/dic.nsf/ruwiki/66502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bse/65716/%D0%90%D1%81%D1%82%D1%80%D0%BE%D0%BB%D1%8F%D0%B1%D0%B8%D1%8F" TargetMode="External"/><Relationship Id="rId17" Type="http://schemas.openxmlformats.org/officeDocument/2006/relationships/hyperlink" Target="http://szags.nov.ru/?p=3208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gatchina3000.ru/big/082/497_bolshaya-sovetskaya.htm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-wiki.org/wiki/%D0%9A%D0%B2%D0%B0%D0%B4%D1%80%D0%B0%D1%82%D0%BD%D0%BE%D0%B5_%D1%83%D1%80%D0%B0%D0%B2%D0%BD%D0%B5%D0%BD%D0%B8%D0%B5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E%D0%BC%D0%BE%D0%B3%D1%80%D0%B0%D0%BC%D0%BC%D0%B0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10" Type="http://schemas.openxmlformats.org/officeDocument/2006/relationships/hyperlink" Target="http://ru-wiki.org/wiki/%D0%9F%D0%B5%D1%80%D0%B5%D0%BC%D0%B5%D0%BD%D0%BD%D0%B0%D1%8F" TargetMode="External"/><Relationship Id="rId19" Type="http://schemas.openxmlformats.org/officeDocument/2006/relationships/hyperlink" Target="http://ezhe.ru/ib/issue581.html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ru-wiki.org/wiki/%D0%A4%D1%83%D0%BD%D0%BA%D1%86%D0%B8%D1%8F_(%D0%BC%D0%B0%D1%82%D0%B5%D0%BC%D0%B0%D1%82%D0%B8%D0%BA%D0%B0)" TargetMode="External"/><Relationship Id="rId14" Type="http://schemas.openxmlformats.org/officeDocument/2006/relationships/hyperlink" Target="https://xn----8sbfgf1bdjhf5a1j.xn--p1ai/2476-novoe-eto-horosho-zabytoe-staroe-kto-skazal.htm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CC7E6-006B-46EA-A05E-1D51AB25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cp:lastPrinted>2018-02-04T19:03:00Z</cp:lastPrinted>
  <dcterms:created xsi:type="dcterms:W3CDTF">2019-01-18T18:11:00Z</dcterms:created>
  <dcterms:modified xsi:type="dcterms:W3CDTF">2019-01-18T18:11:00Z</dcterms:modified>
</cp:coreProperties>
</file>